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D4A" w:rsidRPr="00F760F3" w:rsidRDefault="005B6D4A" w:rsidP="005B6D4A">
      <w:pPr>
        <w:jc w:val="center"/>
        <w:rPr>
          <w:rFonts w:asciiTheme="majorHAnsi" w:hAnsiTheme="majorHAnsi"/>
          <w:b/>
          <w:sz w:val="32"/>
          <w:szCs w:val="32"/>
        </w:rPr>
      </w:pPr>
      <w:r w:rsidRPr="00F760F3">
        <w:rPr>
          <w:rFonts w:asciiTheme="majorHAnsi" w:hAnsiTheme="majorHAnsi"/>
          <w:b/>
          <w:sz w:val="32"/>
          <w:szCs w:val="32"/>
        </w:rPr>
        <w:t>Календарно</w:t>
      </w:r>
      <w:r>
        <w:rPr>
          <w:rFonts w:asciiTheme="majorHAnsi" w:hAnsiTheme="majorHAnsi"/>
          <w:b/>
          <w:sz w:val="32"/>
          <w:szCs w:val="32"/>
        </w:rPr>
        <w:t xml:space="preserve"> </w:t>
      </w:r>
      <w:r w:rsidRPr="00F760F3">
        <w:rPr>
          <w:rFonts w:asciiTheme="majorHAnsi" w:hAnsiTheme="majorHAnsi"/>
          <w:b/>
          <w:sz w:val="32"/>
          <w:szCs w:val="32"/>
        </w:rPr>
        <w:t xml:space="preserve">- тематическое планирование уроков </w:t>
      </w:r>
    </w:p>
    <w:p w:rsidR="005B6D4A" w:rsidRPr="00F760F3" w:rsidRDefault="005B6D4A" w:rsidP="005B6D4A">
      <w:pPr>
        <w:jc w:val="center"/>
        <w:rPr>
          <w:rFonts w:asciiTheme="majorHAnsi" w:hAnsiTheme="majorHAnsi"/>
          <w:b/>
          <w:sz w:val="32"/>
          <w:szCs w:val="32"/>
        </w:rPr>
      </w:pPr>
      <w:r w:rsidRPr="00F760F3">
        <w:rPr>
          <w:rFonts w:asciiTheme="majorHAnsi" w:hAnsiTheme="majorHAnsi"/>
          <w:b/>
          <w:sz w:val="32"/>
          <w:szCs w:val="32"/>
        </w:rPr>
        <w:t xml:space="preserve">ИСТОРИИ </w:t>
      </w:r>
    </w:p>
    <w:p w:rsidR="005B6D4A" w:rsidRPr="00F760F3" w:rsidRDefault="005B6D4A" w:rsidP="005B6D4A">
      <w:pPr>
        <w:rPr>
          <w:rFonts w:asciiTheme="majorHAnsi" w:hAnsiTheme="majorHAnsi"/>
          <w:b/>
          <w:sz w:val="32"/>
          <w:szCs w:val="32"/>
        </w:rPr>
      </w:pPr>
    </w:p>
    <w:p w:rsidR="005B6D4A" w:rsidRPr="00F760F3" w:rsidRDefault="005B6D4A" w:rsidP="005B6D4A">
      <w:pPr>
        <w:rPr>
          <w:rFonts w:asciiTheme="majorHAnsi" w:hAnsiTheme="majorHAnsi"/>
          <w:sz w:val="32"/>
          <w:szCs w:val="32"/>
        </w:rPr>
      </w:pPr>
      <w:r w:rsidRPr="00F760F3">
        <w:rPr>
          <w:rFonts w:asciiTheme="majorHAnsi" w:hAnsiTheme="majorHAnsi"/>
          <w:b/>
          <w:sz w:val="32"/>
          <w:szCs w:val="32"/>
        </w:rPr>
        <w:t xml:space="preserve">Учитель </w:t>
      </w:r>
      <w:proofErr w:type="gramStart"/>
      <w:r w:rsidRPr="00F760F3">
        <w:rPr>
          <w:rFonts w:asciiTheme="majorHAnsi" w:hAnsiTheme="majorHAnsi"/>
          <w:b/>
          <w:sz w:val="32"/>
          <w:szCs w:val="32"/>
        </w:rPr>
        <w:t>–</w:t>
      </w:r>
      <w:proofErr w:type="spellStart"/>
      <w:r w:rsidRPr="00F760F3">
        <w:rPr>
          <w:rFonts w:asciiTheme="majorHAnsi" w:hAnsiTheme="majorHAnsi"/>
          <w:sz w:val="32"/>
          <w:szCs w:val="32"/>
        </w:rPr>
        <w:t>М</w:t>
      </w:r>
      <w:proofErr w:type="gramEnd"/>
      <w:r w:rsidRPr="00F760F3">
        <w:rPr>
          <w:rFonts w:asciiTheme="majorHAnsi" w:hAnsiTheme="majorHAnsi"/>
          <w:sz w:val="32"/>
          <w:szCs w:val="32"/>
        </w:rPr>
        <w:t>амеева</w:t>
      </w:r>
      <w:proofErr w:type="spellEnd"/>
      <w:r w:rsidRPr="00F760F3">
        <w:rPr>
          <w:rFonts w:asciiTheme="majorHAnsi" w:hAnsiTheme="majorHAnsi"/>
          <w:sz w:val="32"/>
          <w:szCs w:val="32"/>
        </w:rPr>
        <w:t xml:space="preserve"> Светлана Витальевна</w:t>
      </w:r>
    </w:p>
    <w:p w:rsidR="005B6D4A" w:rsidRPr="00F760F3" w:rsidRDefault="005B6D4A" w:rsidP="005B6D4A">
      <w:pPr>
        <w:rPr>
          <w:rFonts w:asciiTheme="majorHAnsi" w:hAnsiTheme="majorHAnsi"/>
          <w:sz w:val="32"/>
          <w:szCs w:val="32"/>
        </w:rPr>
      </w:pPr>
    </w:p>
    <w:p w:rsidR="005B6D4A" w:rsidRPr="00F760F3" w:rsidRDefault="005B6D4A" w:rsidP="005B6D4A">
      <w:pPr>
        <w:rPr>
          <w:rFonts w:asciiTheme="majorHAnsi" w:hAnsiTheme="majorHAnsi"/>
          <w:sz w:val="32"/>
          <w:szCs w:val="32"/>
        </w:rPr>
      </w:pPr>
      <w:r w:rsidRPr="00F760F3">
        <w:rPr>
          <w:rFonts w:asciiTheme="majorHAnsi" w:hAnsiTheme="majorHAnsi"/>
          <w:b/>
          <w:sz w:val="32"/>
          <w:szCs w:val="32"/>
        </w:rPr>
        <w:t>Класс -</w:t>
      </w:r>
      <w:r>
        <w:rPr>
          <w:rFonts w:asciiTheme="majorHAnsi" w:hAnsiTheme="majorHAnsi"/>
          <w:sz w:val="32"/>
          <w:szCs w:val="32"/>
        </w:rPr>
        <w:t>10</w:t>
      </w:r>
    </w:p>
    <w:p w:rsidR="005B6D4A" w:rsidRPr="00F760F3" w:rsidRDefault="005B6D4A" w:rsidP="005B6D4A">
      <w:pPr>
        <w:rPr>
          <w:rFonts w:asciiTheme="majorHAnsi" w:hAnsiTheme="majorHAnsi"/>
          <w:sz w:val="28"/>
          <w:szCs w:val="28"/>
        </w:rPr>
      </w:pPr>
    </w:p>
    <w:p w:rsidR="005B6D4A" w:rsidRPr="00F760F3" w:rsidRDefault="005B6D4A" w:rsidP="005B6D4A">
      <w:pPr>
        <w:rPr>
          <w:rFonts w:asciiTheme="majorHAnsi" w:hAnsiTheme="majorHAnsi"/>
          <w:b/>
          <w:sz w:val="28"/>
          <w:szCs w:val="28"/>
        </w:rPr>
      </w:pPr>
      <w:r w:rsidRPr="00F760F3">
        <w:rPr>
          <w:rFonts w:asciiTheme="majorHAnsi" w:hAnsiTheme="majorHAnsi"/>
          <w:b/>
          <w:sz w:val="28"/>
          <w:szCs w:val="28"/>
        </w:rPr>
        <w:t>Количество часов</w:t>
      </w:r>
    </w:p>
    <w:p w:rsidR="005B6D4A" w:rsidRDefault="005B6D4A" w:rsidP="005B6D4A">
      <w:pPr>
        <w:rPr>
          <w:rFonts w:asciiTheme="majorHAnsi" w:hAnsiTheme="majorHAnsi"/>
          <w:sz w:val="28"/>
          <w:szCs w:val="28"/>
        </w:rPr>
      </w:pPr>
      <w:r w:rsidRPr="00F760F3">
        <w:rPr>
          <w:rFonts w:asciiTheme="majorHAnsi" w:hAnsiTheme="majorHAnsi"/>
          <w:b/>
          <w:sz w:val="28"/>
          <w:szCs w:val="28"/>
        </w:rPr>
        <w:t xml:space="preserve">Всего- </w:t>
      </w:r>
      <w:r>
        <w:rPr>
          <w:rFonts w:asciiTheme="majorHAnsi" w:hAnsiTheme="majorHAnsi"/>
          <w:sz w:val="28"/>
          <w:szCs w:val="28"/>
        </w:rPr>
        <w:t>70</w:t>
      </w:r>
      <w:r w:rsidRPr="00F760F3">
        <w:rPr>
          <w:rFonts w:asciiTheme="majorHAnsi" w:hAnsiTheme="majorHAnsi"/>
          <w:sz w:val="28"/>
          <w:szCs w:val="28"/>
        </w:rPr>
        <w:t xml:space="preserve"> ч</w:t>
      </w:r>
      <w:r>
        <w:rPr>
          <w:rFonts w:asciiTheme="majorHAnsi" w:hAnsiTheme="majorHAnsi"/>
          <w:sz w:val="28"/>
          <w:szCs w:val="28"/>
        </w:rPr>
        <w:t>;</w:t>
      </w:r>
      <w:r>
        <w:rPr>
          <w:rFonts w:asciiTheme="majorHAnsi" w:hAnsiTheme="majorHAnsi"/>
          <w:b/>
          <w:sz w:val="28"/>
          <w:szCs w:val="28"/>
        </w:rPr>
        <w:t xml:space="preserve">       в</w:t>
      </w:r>
      <w:r w:rsidRPr="00F760F3">
        <w:rPr>
          <w:rFonts w:asciiTheme="majorHAnsi" w:hAnsiTheme="majorHAnsi"/>
          <w:b/>
          <w:sz w:val="28"/>
          <w:szCs w:val="28"/>
        </w:rPr>
        <w:t xml:space="preserve"> неделю- </w:t>
      </w:r>
      <w:r w:rsidRPr="00F760F3">
        <w:rPr>
          <w:rFonts w:asciiTheme="majorHAnsi" w:hAnsiTheme="majorHAnsi"/>
          <w:sz w:val="28"/>
          <w:szCs w:val="28"/>
        </w:rPr>
        <w:t>2 ч.</w:t>
      </w:r>
    </w:p>
    <w:p w:rsidR="005B6D4A" w:rsidRDefault="005B6D4A" w:rsidP="005B6D4A">
      <w:pPr>
        <w:rPr>
          <w:color w:val="244061"/>
          <w:szCs w:val="28"/>
        </w:rPr>
      </w:pPr>
    </w:p>
    <w:p w:rsidR="005B6D4A" w:rsidRPr="009A512B" w:rsidRDefault="005B6D4A" w:rsidP="005B6D4A">
      <w:pPr>
        <w:tabs>
          <w:tab w:val="left" w:pos="426"/>
        </w:tabs>
        <w:jc w:val="both"/>
        <w:rPr>
          <w:rFonts w:asciiTheme="majorHAnsi" w:eastAsia="Times New Roman" w:hAnsiTheme="majorHAnsi"/>
          <w:noProof/>
          <w:spacing w:val="-8"/>
        </w:rPr>
      </w:pPr>
      <w:r w:rsidRPr="009A512B">
        <w:rPr>
          <w:rFonts w:asciiTheme="majorHAnsi" w:eastAsia="Times New Roman" w:hAnsiTheme="majorHAnsi"/>
          <w:noProof/>
          <w:spacing w:val="-8"/>
        </w:rPr>
        <w:t xml:space="preserve">Планирование составлено на основе </w:t>
      </w:r>
      <w:r w:rsidRPr="009A512B">
        <w:rPr>
          <w:rFonts w:asciiTheme="majorHAnsi" w:eastAsia="Times New Roman" w:hAnsiTheme="majorHAnsi"/>
          <w:spacing w:val="-1"/>
        </w:rPr>
        <w:t xml:space="preserve">Федерального компонента  государственного стандарта среднего (полного) общего образования и  </w:t>
      </w:r>
      <w:r w:rsidRPr="009A512B">
        <w:rPr>
          <w:rFonts w:asciiTheme="majorHAnsi" w:eastAsia="Times New Roman" w:hAnsiTheme="majorHAnsi"/>
        </w:rPr>
        <w:t>сборника нормативных документов «История» -/</w:t>
      </w:r>
      <w:proofErr w:type="spellStart"/>
      <w:r w:rsidRPr="009A512B">
        <w:rPr>
          <w:rFonts w:asciiTheme="majorHAnsi" w:eastAsia="Times New Roman" w:hAnsiTheme="majorHAnsi"/>
        </w:rPr>
        <w:t>Сост.Э.Д.Днепров</w:t>
      </w:r>
      <w:proofErr w:type="spellEnd"/>
      <w:r w:rsidRPr="009A512B">
        <w:rPr>
          <w:rFonts w:asciiTheme="majorHAnsi" w:eastAsia="Times New Roman" w:hAnsiTheme="majorHAnsi"/>
        </w:rPr>
        <w:t xml:space="preserve">, </w:t>
      </w:r>
      <w:proofErr w:type="spellStart"/>
      <w:r w:rsidRPr="009A512B">
        <w:rPr>
          <w:rFonts w:asciiTheme="majorHAnsi" w:eastAsia="Times New Roman" w:hAnsiTheme="majorHAnsi"/>
        </w:rPr>
        <w:t>А.Г.Аркадьев</w:t>
      </w:r>
      <w:proofErr w:type="spellEnd"/>
      <w:r w:rsidRPr="009A512B">
        <w:rPr>
          <w:rFonts w:asciiTheme="majorHAnsi" w:eastAsia="Times New Roman" w:hAnsiTheme="majorHAnsi"/>
        </w:rPr>
        <w:t>–</w:t>
      </w:r>
      <w:proofErr w:type="spellStart"/>
      <w:r w:rsidRPr="009A512B">
        <w:rPr>
          <w:rFonts w:asciiTheme="majorHAnsi" w:eastAsia="Times New Roman" w:hAnsiTheme="majorHAnsi"/>
        </w:rPr>
        <w:t>М.</w:t>
      </w:r>
      <w:proofErr w:type="gramStart"/>
      <w:r w:rsidRPr="009A512B">
        <w:rPr>
          <w:rFonts w:asciiTheme="majorHAnsi" w:eastAsia="Times New Roman" w:hAnsiTheme="majorHAnsi"/>
        </w:rPr>
        <w:t>:Д</w:t>
      </w:r>
      <w:proofErr w:type="gramEnd"/>
      <w:r w:rsidRPr="009A512B">
        <w:rPr>
          <w:rFonts w:asciiTheme="majorHAnsi" w:eastAsia="Times New Roman" w:hAnsiTheme="majorHAnsi"/>
        </w:rPr>
        <w:t>рофа</w:t>
      </w:r>
      <w:proofErr w:type="spellEnd"/>
      <w:r w:rsidRPr="009A512B">
        <w:rPr>
          <w:rFonts w:asciiTheme="majorHAnsi" w:eastAsia="Times New Roman" w:hAnsiTheme="majorHAnsi"/>
        </w:rPr>
        <w:t xml:space="preserve">, 2004; </w:t>
      </w:r>
    </w:p>
    <w:p w:rsidR="005B6D4A" w:rsidRPr="009A512B" w:rsidRDefault="005B6D4A" w:rsidP="005B6D4A">
      <w:pPr>
        <w:tabs>
          <w:tab w:val="left" w:pos="426"/>
        </w:tabs>
        <w:jc w:val="both"/>
        <w:rPr>
          <w:rFonts w:asciiTheme="majorHAnsi" w:eastAsia="Times New Roman" w:hAnsiTheme="majorHAnsi"/>
        </w:rPr>
      </w:pPr>
      <w:r w:rsidRPr="009A512B">
        <w:rPr>
          <w:rFonts w:asciiTheme="majorHAnsi" w:eastAsia="Times New Roman" w:hAnsiTheme="majorHAnsi"/>
        </w:rPr>
        <w:t>Примерной программы среднего (полного</w:t>
      </w:r>
      <w:proofErr w:type="gramStart"/>
      <w:r w:rsidRPr="009A512B">
        <w:rPr>
          <w:rFonts w:asciiTheme="majorHAnsi" w:eastAsia="Times New Roman" w:hAnsiTheme="majorHAnsi"/>
        </w:rPr>
        <w:t>)о</w:t>
      </w:r>
      <w:proofErr w:type="gramEnd"/>
      <w:r w:rsidRPr="009A512B">
        <w:rPr>
          <w:rFonts w:asciiTheme="majorHAnsi" w:eastAsia="Times New Roman" w:hAnsiTheme="majorHAnsi"/>
        </w:rPr>
        <w:t>бщего образования по истории-/</w:t>
      </w:r>
      <w:proofErr w:type="spellStart"/>
      <w:r w:rsidRPr="009A512B">
        <w:rPr>
          <w:rFonts w:asciiTheme="majorHAnsi" w:eastAsia="Times New Roman" w:hAnsiTheme="majorHAnsi"/>
        </w:rPr>
        <w:t>Сост.Э.Д.Днепров</w:t>
      </w:r>
      <w:proofErr w:type="spellEnd"/>
      <w:r w:rsidRPr="009A512B">
        <w:rPr>
          <w:rFonts w:asciiTheme="majorHAnsi" w:eastAsia="Times New Roman" w:hAnsiTheme="majorHAnsi"/>
        </w:rPr>
        <w:t xml:space="preserve">, </w:t>
      </w:r>
      <w:proofErr w:type="spellStart"/>
      <w:r w:rsidRPr="009A512B">
        <w:rPr>
          <w:rFonts w:asciiTheme="majorHAnsi" w:eastAsia="Times New Roman" w:hAnsiTheme="majorHAnsi"/>
        </w:rPr>
        <w:t>А.Г.Аркадьев</w:t>
      </w:r>
      <w:proofErr w:type="spellEnd"/>
      <w:r w:rsidRPr="009A512B">
        <w:rPr>
          <w:rFonts w:asciiTheme="majorHAnsi" w:eastAsia="Times New Roman" w:hAnsiTheme="majorHAnsi"/>
        </w:rPr>
        <w:t xml:space="preserve">–М.:Дрофа,2004 – М.: Дрофа, 2004, </w:t>
      </w:r>
    </w:p>
    <w:p w:rsidR="005B6D4A" w:rsidRPr="009A512B" w:rsidRDefault="005B6D4A" w:rsidP="005B6D4A">
      <w:pPr>
        <w:tabs>
          <w:tab w:val="left" w:pos="426"/>
        </w:tabs>
        <w:jc w:val="both"/>
        <w:rPr>
          <w:rFonts w:asciiTheme="majorHAnsi" w:eastAsia="Times New Roman" w:hAnsiTheme="majorHAnsi"/>
          <w:i/>
        </w:rPr>
      </w:pPr>
      <w:r w:rsidRPr="009A512B">
        <w:rPr>
          <w:rFonts w:asciiTheme="majorHAnsi" w:eastAsia="Times New Roman" w:hAnsiTheme="majorHAnsi"/>
        </w:rPr>
        <w:t xml:space="preserve">а также на основе авторских программ </w:t>
      </w:r>
      <w:r w:rsidRPr="009A512B">
        <w:rPr>
          <w:rFonts w:asciiTheme="majorHAnsi" w:eastAsia="Times New Roman" w:hAnsiTheme="majorHAnsi"/>
          <w:i/>
        </w:rPr>
        <w:t xml:space="preserve"> </w:t>
      </w:r>
      <w:r w:rsidRPr="009A512B">
        <w:rPr>
          <w:rFonts w:asciiTheme="majorHAnsi" w:eastAsia="Times New Roman" w:hAnsiTheme="majorHAnsi"/>
        </w:rPr>
        <w:t>под редакцией</w:t>
      </w:r>
      <w:proofErr w:type="gramStart"/>
      <w:r w:rsidRPr="009A512B">
        <w:rPr>
          <w:rFonts w:asciiTheme="majorHAnsi" w:eastAsia="Times New Roman" w:hAnsiTheme="majorHAnsi"/>
          <w:i/>
        </w:rPr>
        <w:t xml:space="preserve"> :</w:t>
      </w:r>
      <w:proofErr w:type="gramEnd"/>
    </w:p>
    <w:p w:rsidR="005B6D4A" w:rsidRPr="009A512B" w:rsidRDefault="005B6D4A" w:rsidP="005B6D4A">
      <w:pPr>
        <w:tabs>
          <w:tab w:val="left" w:pos="426"/>
        </w:tabs>
        <w:jc w:val="both"/>
        <w:rPr>
          <w:rFonts w:asciiTheme="majorHAnsi" w:eastAsia="Times New Roman" w:hAnsiTheme="majorHAnsi"/>
        </w:rPr>
      </w:pPr>
      <w:r w:rsidRPr="009A512B">
        <w:rPr>
          <w:rFonts w:asciiTheme="majorHAnsi" w:eastAsia="Times New Roman" w:hAnsiTheme="majorHAnsi"/>
        </w:rPr>
        <w:t xml:space="preserve">Н. В. </w:t>
      </w:r>
      <w:proofErr w:type="spellStart"/>
      <w:r w:rsidRPr="009A512B">
        <w:rPr>
          <w:rFonts w:asciiTheme="majorHAnsi" w:eastAsia="Times New Roman" w:hAnsiTheme="majorHAnsi"/>
        </w:rPr>
        <w:t>Загладина</w:t>
      </w:r>
      <w:proofErr w:type="spellEnd"/>
      <w:r w:rsidRPr="009A512B">
        <w:rPr>
          <w:rFonts w:asciiTheme="majorHAnsi" w:eastAsia="Times New Roman" w:hAnsiTheme="majorHAnsi"/>
        </w:rPr>
        <w:t xml:space="preserve">, С.И. Козленко,  Х.Т. </w:t>
      </w:r>
      <w:proofErr w:type="spellStart"/>
      <w:r w:rsidRPr="009A512B">
        <w:rPr>
          <w:rFonts w:asciiTheme="majorHAnsi" w:eastAsia="Times New Roman" w:hAnsiTheme="majorHAnsi"/>
        </w:rPr>
        <w:t>Загладиной</w:t>
      </w:r>
      <w:proofErr w:type="spellEnd"/>
      <w:r w:rsidRPr="009A512B">
        <w:rPr>
          <w:rFonts w:asciiTheme="majorHAnsi" w:eastAsia="Times New Roman" w:hAnsiTheme="majorHAnsi"/>
        </w:rPr>
        <w:t xml:space="preserve"> «Программа курса и тематическое планирование «Всемирная история. История России и мира с древнейших времён до наших дней.», 10–11 классы </w:t>
      </w:r>
      <w:proofErr w:type="gramStart"/>
      <w:r w:rsidRPr="009A512B">
        <w:rPr>
          <w:rFonts w:asciiTheme="majorHAnsi" w:eastAsia="Times New Roman" w:hAnsiTheme="majorHAnsi"/>
        </w:rPr>
        <w:t>-М</w:t>
      </w:r>
      <w:proofErr w:type="gramEnd"/>
      <w:r w:rsidRPr="009A512B">
        <w:rPr>
          <w:rFonts w:asciiTheme="majorHAnsi" w:eastAsia="Times New Roman" w:hAnsiTheme="majorHAnsi"/>
        </w:rPr>
        <w:t xml:space="preserve">.,  Русское слово,2004; </w:t>
      </w:r>
    </w:p>
    <w:p w:rsidR="005B6D4A" w:rsidRPr="009A512B" w:rsidRDefault="005B6D4A" w:rsidP="005B6D4A">
      <w:pPr>
        <w:tabs>
          <w:tab w:val="left" w:pos="426"/>
        </w:tabs>
        <w:jc w:val="both"/>
        <w:rPr>
          <w:rFonts w:asciiTheme="majorHAnsi" w:eastAsia="Times New Roman" w:hAnsiTheme="majorHAnsi"/>
        </w:rPr>
      </w:pPr>
      <w:proofErr w:type="spellStart"/>
      <w:r w:rsidRPr="009A512B">
        <w:rPr>
          <w:rFonts w:asciiTheme="majorHAnsi" w:eastAsia="Times New Roman" w:hAnsiTheme="majorHAnsi"/>
        </w:rPr>
        <w:t>И.М.Фокеевой</w:t>
      </w:r>
      <w:proofErr w:type="spellEnd"/>
      <w:r w:rsidRPr="009A512B">
        <w:rPr>
          <w:rFonts w:asciiTheme="majorHAnsi" w:eastAsia="Times New Roman" w:hAnsiTheme="majorHAnsi"/>
        </w:rPr>
        <w:t xml:space="preserve"> « Национально-региональный компонент» </w:t>
      </w:r>
      <w:proofErr w:type="gramStart"/>
      <w:r w:rsidRPr="009A512B">
        <w:rPr>
          <w:rFonts w:asciiTheme="majorHAnsi" w:eastAsia="Times New Roman" w:hAnsiTheme="majorHAnsi"/>
        </w:rPr>
        <w:t>-К</w:t>
      </w:r>
      <w:proofErr w:type="gramEnd"/>
      <w:r w:rsidRPr="009A512B">
        <w:rPr>
          <w:rFonts w:asciiTheme="majorHAnsi" w:eastAsia="Times New Roman" w:hAnsiTheme="majorHAnsi"/>
        </w:rPr>
        <w:t>азань,Магариф,2003.</w:t>
      </w:r>
    </w:p>
    <w:p w:rsidR="005B6D4A" w:rsidRPr="009A512B" w:rsidRDefault="005B6D4A" w:rsidP="005B6D4A">
      <w:pPr>
        <w:tabs>
          <w:tab w:val="left" w:pos="426"/>
        </w:tabs>
        <w:jc w:val="both"/>
        <w:rPr>
          <w:rFonts w:asciiTheme="majorHAnsi" w:eastAsia="Times New Roman" w:hAnsiTheme="majorHAnsi"/>
        </w:rPr>
      </w:pPr>
    </w:p>
    <w:p w:rsidR="005B6D4A" w:rsidRPr="009A512B" w:rsidRDefault="005B6D4A" w:rsidP="005B6D4A">
      <w:pPr>
        <w:tabs>
          <w:tab w:val="left" w:pos="426"/>
        </w:tabs>
        <w:ind w:left="142"/>
        <w:jc w:val="both"/>
        <w:rPr>
          <w:rFonts w:asciiTheme="majorHAnsi" w:eastAsia="Times New Roman" w:hAnsiTheme="majorHAnsi"/>
          <w:b/>
        </w:rPr>
      </w:pPr>
      <w:r w:rsidRPr="009A512B">
        <w:rPr>
          <w:rFonts w:asciiTheme="majorHAnsi" w:eastAsia="Times New Roman" w:hAnsiTheme="majorHAnsi"/>
          <w:b/>
          <w:noProof/>
        </w:rPr>
        <w:t xml:space="preserve">Учебники </w:t>
      </w:r>
    </w:p>
    <w:p w:rsidR="005B6D4A" w:rsidRPr="009A512B" w:rsidRDefault="005B6D4A" w:rsidP="005B6D4A">
      <w:pPr>
        <w:pStyle w:val="1"/>
        <w:ind w:left="0"/>
        <w:jc w:val="both"/>
        <w:rPr>
          <w:rFonts w:asciiTheme="majorHAnsi" w:hAnsiTheme="majorHAnsi" w:cs="Georgia"/>
        </w:rPr>
      </w:pPr>
      <w:r w:rsidRPr="009A512B">
        <w:rPr>
          <w:rFonts w:asciiTheme="majorHAnsi" w:hAnsiTheme="majorHAnsi" w:cs="Georgia"/>
        </w:rPr>
        <w:t xml:space="preserve">Сахаров А.Н. История России с древнейших времен до конца </w:t>
      </w:r>
      <w:r w:rsidRPr="009A512B">
        <w:rPr>
          <w:rFonts w:asciiTheme="majorHAnsi" w:hAnsiTheme="majorHAnsi" w:cs="Georgia"/>
          <w:lang w:val="en-US"/>
        </w:rPr>
        <w:t>XVI</w:t>
      </w:r>
      <w:r w:rsidRPr="009A512B">
        <w:rPr>
          <w:rFonts w:asciiTheme="majorHAnsi" w:hAnsiTheme="majorHAnsi" w:cs="Georgia"/>
        </w:rPr>
        <w:t xml:space="preserve"> века. М.: Русское слово, 2009;</w:t>
      </w:r>
    </w:p>
    <w:p w:rsidR="005B6D4A" w:rsidRPr="009A512B" w:rsidRDefault="005B6D4A" w:rsidP="005B6D4A">
      <w:pPr>
        <w:pStyle w:val="1"/>
        <w:ind w:left="0"/>
        <w:jc w:val="both"/>
        <w:rPr>
          <w:rFonts w:asciiTheme="majorHAnsi" w:hAnsiTheme="majorHAnsi" w:cs="Georgia"/>
        </w:rPr>
      </w:pPr>
      <w:r w:rsidRPr="009A512B">
        <w:rPr>
          <w:rFonts w:asciiTheme="majorHAnsi" w:hAnsiTheme="majorHAnsi" w:cs="Georgia"/>
        </w:rPr>
        <w:t xml:space="preserve">Сахаров А.Н., Боханов А.Н. История России </w:t>
      </w:r>
      <w:r w:rsidRPr="009A512B">
        <w:rPr>
          <w:rFonts w:asciiTheme="majorHAnsi" w:hAnsiTheme="majorHAnsi" w:cs="Georgia"/>
          <w:lang w:val="en-US"/>
        </w:rPr>
        <w:t>XVII</w:t>
      </w:r>
      <w:r w:rsidRPr="009A512B">
        <w:rPr>
          <w:rFonts w:asciiTheme="majorHAnsi" w:hAnsiTheme="majorHAnsi" w:cs="Georgia"/>
        </w:rPr>
        <w:t>—</w:t>
      </w:r>
      <w:r w:rsidRPr="009A512B">
        <w:rPr>
          <w:rFonts w:asciiTheme="majorHAnsi" w:hAnsiTheme="majorHAnsi" w:cs="Georgia"/>
          <w:lang w:val="en-US"/>
        </w:rPr>
        <w:t>XIX</w:t>
      </w:r>
      <w:r w:rsidRPr="009A512B">
        <w:rPr>
          <w:rFonts w:asciiTheme="majorHAnsi" w:hAnsiTheme="majorHAnsi" w:cs="Georgia"/>
        </w:rPr>
        <w:t xml:space="preserve"> века. М.: Русское слово, 2009.</w:t>
      </w:r>
    </w:p>
    <w:p w:rsidR="005B6D4A" w:rsidRPr="009A512B" w:rsidRDefault="005B6D4A" w:rsidP="005B6D4A">
      <w:pPr>
        <w:pStyle w:val="1"/>
        <w:ind w:left="0"/>
        <w:jc w:val="both"/>
        <w:rPr>
          <w:rFonts w:asciiTheme="majorHAnsi" w:hAnsiTheme="majorHAnsi" w:cs="Georgia"/>
        </w:rPr>
      </w:pPr>
      <w:proofErr w:type="spellStart"/>
      <w:r w:rsidRPr="009A512B">
        <w:rPr>
          <w:rFonts w:asciiTheme="majorHAnsi" w:hAnsiTheme="majorHAnsi" w:cs="Georgia"/>
        </w:rPr>
        <w:t>Загладин</w:t>
      </w:r>
      <w:proofErr w:type="spellEnd"/>
      <w:r w:rsidRPr="009A512B">
        <w:rPr>
          <w:rFonts w:asciiTheme="majorHAnsi" w:hAnsiTheme="majorHAnsi" w:cs="Georgia"/>
        </w:rPr>
        <w:t xml:space="preserve"> Н.В. Всеобщая история. М.: Русское слово, 2009.</w:t>
      </w:r>
    </w:p>
    <w:p w:rsidR="005B6D4A" w:rsidRPr="009A512B" w:rsidRDefault="005B6D4A" w:rsidP="005B6D4A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spacing w:line="302" w:lineRule="exact"/>
        <w:ind w:right="24"/>
        <w:jc w:val="both"/>
        <w:rPr>
          <w:rFonts w:asciiTheme="majorHAnsi" w:eastAsia="Times New Roman" w:hAnsiTheme="majorHAnsi"/>
        </w:rPr>
      </w:pPr>
      <w:r w:rsidRPr="009A512B">
        <w:rPr>
          <w:rFonts w:asciiTheme="majorHAnsi" w:eastAsia="Times New Roman" w:hAnsiTheme="majorHAnsi"/>
        </w:rPr>
        <w:t xml:space="preserve">История Татарстана и татарского народа.10 класс. </w:t>
      </w:r>
      <w:proofErr w:type="spellStart"/>
      <w:r w:rsidRPr="009A512B">
        <w:rPr>
          <w:rFonts w:asciiTheme="majorHAnsi" w:eastAsia="Times New Roman" w:hAnsiTheme="majorHAnsi"/>
        </w:rPr>
        <w:t>И.А.Гилязов</w:t>
      </w:r>
      <w:proofErr w:type="spellEnd"/>
      <w:r w:rsidRPr="009A512B">
        <w:rPr>
          <w:rFonts w:asciiTheme="majorHAnsi" w:eastAsia="Times New Roman" w:hAnsiTheme="majorHAnsi"/>
        </w:rPr>
        <w:t xml:space="preserve">, </w:t>
      </w:r>
      <w:proofErr w:type="spellStart"/>
      <w:r w:rsidRPr="009A512B">
        <w:rPr>
          <w:rFonts w:asciiTheme="majorHAnsi" w:eastAsia="Times New Roman" w:hAnsiTheme="majorHAnsi"/>
        </w:rPr>
        <w:t>В.И.Пискарёв</w:t>
      </w:r>
      <w:proofErr w:type="spellEnd"/>
      <w:r w:rsidRPr="009A512B">
        <w:rPr>
          <w:rFonts w:asciiTheme="majorHAnsi" w:eastAsia="Times New Roman" w:hAnsiTheme="majorHAnsi"/>
        </w:rPr>
        <w:t xml:space="preserve">, </w:t>
      </w:r>
      <w:proofErr w:type="spellStart"/>
      <w:r w:rsidRPr="009A512B">
        <w:rPr>
          <w:rFonts w:asciiTheme="majorHAnsi" w:eastAsia="Times New Roman" w:hAnsiTheme="majorHAnsi"/>
        </w:rPr>
        <w:t>Ф.Ш.Хузин</w:t>
      </w:r>
      <w:proofErr w:type="spellEnd"/>
      <w:r w:rsidRPr="009A512B">
        <w:rPr>
          <w:rFonts w:asciiTheme="majorHAnsi" w:eastAsia="Times New Roman" w:hAnsiTheme="majorHAnsi"/>
        </w:rPr>
        <w:t xml:space="preserve">, </w:t>
      </w:r>
      <w:proofErr w:type="gramStart"/>
      <w:r w:rsidRPr="009A512B">
        <w:rPr>
          <w:rFonts w:asciiTheme="majorHAnsi" w:eastAsia="Times New Roman" w:hAnsiTheme="majorHAnsi"/>
        </w:rPr>
        <w:t>-К</w:t>
      </w:r>
      <w:proofErr w:type="gramEnd"/>
      <w:r w:rsidRPr="009A512B">
        <w:rPr>
          <w:rFonts w:asciiTheme="majorHAnsi" w:eastAsia="Times New Roman" w:hAnsiTheme="majorHAnsi"/>
        </w:rPr>
        <w:t>азань,»</w:t>
      </w:r>
      <w:proofErr w:type="spellStart"/>
      <w:r w:rsidRPr="009A512B">
        <w:rPr>
          <w:rFonts w:asciiTheme="majorHAnsi" w:eastAsia="Times New Roman" w:hAnsiTheme="majorHAnsi"/>
        </w:rPr>
        <w:t>Хэтер</w:t>
      </w:r>
      <w:proofErr w:type="spellEnd"/>
      <w:r w:rsidRPr="009A512B">
        <w:rPr>
          <w:rFonts w:asciiTheme="majorHAnsi" w:eastAsia="Times New Roman" w:hAnsiTheme="majorHAnsi"/>
        </w:rPr>
        <w:t>», 2008.</w:t>
      </w:r>
    </w:p>
    <w:p w:rsidR="005B6D4A" w:rsidRPr="009A512B" w:rsidRDefault="005B6D4A" w:rsidP="005B6D4A">
      <w:pPr>
        <w:shd w:val="clear" w:color="auto" w:fill="FFFFFF"/>
        <w:rPr>
          <w:rFonts w:asciiTheme="majorHAnsi" w:eastAsia="Times New Roman" w:hAnsiTheme="majorHAnsi"/>
          <w:noProof/>
          <w:spacing w:val="-6"/>
        </w:rPr>
      </w:pPr>
      <w:r w:rsidRPr="009A512B">
        <w:rPr>
          <w:rFonts w:asciiTheme="majorHAnsi" w:eastAsia="Times New Roman" w:hAnsiTheme="majorHAnsi"/>
          <w:b/>
          <w:noProof/>
          <w:spacing w:val="-6"/>
        </w:rPr>
        <w:t>Дополнительная литература</w:t>
      </w:r>
      <w:r w:rsidRPr="009A512B">
        <w:rPr>
          <w:rFonts w:asciiTheme="majorHAnsi" w:eastAsia="Times New Roman" w:hAnsiTheme="majorHAnsi"/>
          <w:noProof/>
          <w:spacing w:val="-6"/>
        </w:rPr>
        <w:t>:</w:t>
      </w:r>
    </w:p>
    <w:p w:rsidR="005B6D4A" w:rsidRPr="009A512B" w:rsidRDefault="005B6D4A" w:rsidP="005B6D4A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spacing w:before="62" w:line="302" w:lineRule="exact"/>
        <w:ind w:right="10"/>
        <w:jc w:val="both"/>
        <w:rPr>
          <w:rFonts w:asciiTheme="majorHAnsi" w:eastAsia="Times New Roman" w:hAnsiTheme="majorHAnsi"/>
        </w:rPr>
      </w:pPr>
      <w:r w:rsidRPr="009A512B">
        <w:rPr>
          <w:rFonts w:asciiTheme="majorHAnsi" w:eastAsia="Times New Roman" w:hAnsiTheme="majorHAnsi"/>
        </w:rPr>
        <w:t xml:space="preserve">Поурочные планы по истории России с древнейших времен до конца </w:t>
      </w:r>
      <w:r w:rsidRPr="009A512B">
        <w:rPr>
          <w:rFonts w:asciiTheme="majorHAnsi" w:eastAsia="Times New Roman" w:hAnsiTheme="majorHAnsi"/>
          <w:lang w:val="en-US"/>
        </w:rPr>
        <w:t>XIX</w:t>
      </w:r>
      <w:r w:rsidRPr="009A512B">
        <w:rPr>
          <w:rFonts w:asciiTheme="majorHAnsi" w:eastAsia="Times New Roman" w:hAnsiTheme="majorHAnsi"/>
        </w:rPr>
        <w:t xml:space="preserve"> века Н.В. Зайцев </w:t>
      </w:r>
      <w:proofErr w:type="gramStart"/>
      <w:r w:rsidRPr="009A512B">
        <w:rPr>
          <w:rFonts w:asciiTheme="majorHAnsi" w:eastAsia="Times New Roman" w:hAnsiTheme="majorHAnsi"/>
        </w:rPr>
        <w:t>–В</w:t>
      </w:r>
      <w:proofErr w:type="gramEnd"/>
      <w:r w:rsidRPr="009A512B">
        <w:rPr>
          <w:rFonts w:asciiTheme="majorHAnsi" w:eastAsia="Times New Roman" w:hAnsiTheme="majorHAnsi"/>
        </w:rPr>
        <w:t>олгоград, Учитель», 2008;</w:t>
      </w:r>
    </w:p>
    <w:p w:rsidR="005B6D4A" w:rsidRPr="009A512B" w:rsidRDefault="005B6D4A" w:rsidP="005B6D4A">
      <w:pPr>
        <w:jc w:val="both"/>
        <w:rPr>
          <w:rFonts w:asciiTheme="majorHAnsi" w:eastAsia="Times New Roman" w:hAnsiTheme="majorHAnsi"/>
        </w:rPr>
      </w:pPr>
      <w:r w:rsidRPr="009A512B">
        <w:rPr>
          <w:rFonts w:asciiTheme="majorHAnsi" w:eastAsia="Times New Roman" w:hAnsiTheme="majorHAnsi"/>
        </w:rPr>
        <w:t xml:space="preserve">Методические рекомендации к изучению истории в 10, 11 </w:t>
      </w:r>
      <w:proofErr w:type="spellStart"/>
      <w:r w:rsidRPr="009A512B">
        <w:rPr>
          <w:rFonts w:asciiTheme="majorHAnsi" w:eastAsia="Times New Roman" w:hAnsiTheme="majorHAnsi"/>
        </w:rPr>
        <w:t>кл</w:t>
      </w:r>
      <w:proofErr w:type="spellEnd"/>
      <w:r w:rsidRPr="009A512B">
        <w:rPr>
          <w:rFonts w:asciiTheme="majorHAnsi" w:eastAsia="Times New Roman" w:hAnsiTheme="majorHAnsi"/>
        </w:rPr>
        <w:t>. Н.В. Зайцев, в 2-х книгах/ М.,ВЛАДОС, 2002</w:t>
      </w:r>
    </w:p>
    <w:p w:rsidR="005B6D4A" w:rsidRDefault="005B6D4A" w:rsidP="005B6D4A">
      <w:pPr>
        <w:jc w:val="both"/>
        <w:rPr>
          <w:rFonts w:asciiTheme="majorHAnsi" w:eastAsia="Times New Roman" w:hAnsiTheme="majorHAnsi"/>
        </w:rPr>
      </w:pPr>
      <w:proofErr w:type="gramStart"/>
      <w:r w:rsidRPr="009A512B">
        <w:rPr>
          <w:rFonts w:asciiTheme="majorHAnsi" w:eastAsia="Times New Roman" w:hAnsiTheme="majorHAnsi"/>
        </w:rPr>
        <w:t xml:space="preserve">Методические рекомендации по использованию учебников Н.В. </w:t>
      </w:r>
      <w:proofErr w:type="spellStart"/>
      <w:r w:rsidRPr="009A512B">
        <w:rPr>
          <w:rFonts w:asciiTheme="majorHAnsi" w:eastAsia="Times New Roman" w:hAnsiTheme="majorHAnsi"/>
        </w:rPr>
        <w:t>Загладина</w:t>
      </w:r>
      <w:proofErr w:type="spellEnd"/>
      <w:r w:rsidRPr="009A512B">
        <w:rPr>
          <w:rFonts w:asciiTheme="majorHAnsi" w:eastAsia="Times New Roman" w:hAnsiTheme="majorHAnsi"/>
        </w:rPr>
        <w:t xml:space="preserve"> «Всемирная история» для 10,11 </w:t>
      </w:r>
      <w:proofErr w:type="spellStart"/>
      <w:r w:rsidRPr="009A512B">
        <w:rPr>
          <w:rFonts w:asciiTheme="majorHAnsi" w:eastAsia="Times New Roman" w:hAnsiTheme="majorHAnsi"/>
        </w:rPr>
        <w:t>кл</w:t>
      </w:r>
      <w:proofErr w:type="spellEnd"/>
      <w:r w:rsidRPr="009A512B">
        <w:rPr>
          <w:rFonts w:asciiTheme="majorHAnsi" w:eastAsia="Times New Roman" w:hAnsiTheme="majorHAnsi"/>
        </w:rPr>
        <w:t>. при изучении предмета на базовом и профильном уровнях  и программа курса.</w:t>
      </w:r>
      <w:proofErr w:type="gramEnd"/>
      <w:r w:rsidRPr="009A512B">
        <w:rPr>
          <w:rFonts w:asciiTheme="majorHAnsi" w:eastAsia="Times New Roman" w:hAnsiTheme="majorHAnsi"/>
        </w:rPr>
        <w:t xml:space="preserve"> Н.В </w:t>
      </w:r>
      <w:proofErr w:type="spellStart"/>
      <w:r w:rsidRPr="009A512B">
        <w:rPr>
          <w:rFonts w:asciiTheme="majorHAnsi" w:eastAsia="Times New Roman" w:hAnsiTheme="majorHAnsi"/>
        </w:rPr>
        <w:t>Загладин</w:t>
      </w:r>
      <w:proofErr w:type="spellEnd"/>
      <w:r w:rsidRPr="009A512B">
        <w:rPr>
          <w:rFonts w:asciiTheme="majorHAnsi" w:eastAsia="Times New Roman" w:hAnsiTheme="majorHAnsi"/>
        </w:rPr>
        <w:t xml:space="preserve">, С.И Козленко, Х.Т. </w:t>
      </w:r>
      <w:proofErr w:type="spellStart"/>
      <w:r w:rsidRPr="009A512B">
        <w:rPr>
          <w:rFonts w:asciiTheme="majorHAnsi" w:eastAsia="Times New Roman" w:hAnsiTheme="majorHAnsi"/>
        </w:rPr>
        <w:t>Загл</w:t>
      </w:r>
      <w:r>
        <w:rPr>
          <w:rFonts w:asciiTheme="majorHAnsi" w:eastAsia="Times New Roman" w:hAnsiTheme="majorHAnsi"/>
        </w:rPr>
        <w:t>адина</w:t>
      </w:r>
      <w:proofErr w:type="spellEnd"/>
      <w:r>
        <w:rPr>
          <w:rFonts w:asciiTheme="majorHAnsi" w:eastAsia="Times New Roman" w:hAnsiTheme="majorHAnsi"/>
        </w:rPr>
        <w:t xml:space="preserve"> </w:t>
      </w:r>
      <w:proofErr w:type="gramStart"/>
      <w:r>
        <w:rPr>
          <w:rFonts w:asciiTheme="majorHAnsi" w:eastAsia="Times New Roman" w:hAnsiTheme="majorHAnsi"/>
        </w:rPr>
        <w:t>-М</w:t>
      </w:r>
      <w:proofErr w:type="gramEnd"/>
      <w:r>
        <w:rPr>
          <w:rFonts w:asciiTheme="majorHAnsi" w:eastAsia="Times New Roman" w:hAnsiTheme="majorHAnsi"/>
        </w:rPr>
        <w:t>,, Русское слово, 2004.</w:t>
      </w:r>
    </w:p>
    <w:p w:rsidR="005B6D4A" w:rsidRPr="009A512B" w:rsidRDefault="005B6D4A" w:rsidP="005B6D4A">
      <w:pPr>
        <w:jc w:val="both"/>
        <w:rPr>
          <w:rFonts w:asciiTheme="majorHAnsi" w:eastAsia="Times New Roman" w:hAnsiTheme="majorHAnsi"/>
        </w:rPr>
      </w:pPr>
      <w:r w:rsidRPr="009A512B">
        <w:rPr>
          <w:rFonts w:asciiTheme="majorHAnsi" w:eastAsia="Times New Roman" w:hAnsiTheme="majorHAnsi"/>
        </w:rPr>
        <w:t>Методические рекомендации к изучению истории в 10 классе</w:t>
      </w:r>
      <w:proofErr w:type="gramStart"/>
      <w:r w:rsidRPr="009A512B">
        <w:rPr>
          <w:rFonts w:asciiTheme="majorHAnsi" w:eastAsia="Times New Roman" w:hAnsiTheme="majorHAnsi"/>
        </w:rPr>
        <w:t xml:space="preserve"> .</w:t>
      </w:r>
      <w:proofErr w:type="gramEnd"/>
      <w:r w:rsidRPr="009A512B">
        <w:rPr>
          <w:rFonts w:asciiTheme="majorHAnsi" w:eastAsia="Times New Roman" w:hAnsiTheme="majorHAnsi"/>
        </w:rPr>
        <w:t xml:space="preserve"> Е. Н. Захарова  - М., ВЛАДОС ,2001.</w:t>
      </w:r>
    </w:p>
    <w:p w:rsidR="005B6D4A" w:rsidRPr="009A512B" w:rsidRDefault="005B6D4A" w:rsidP="005B6D4A">
      <w:pPr>
        <w:spacing w:after="120"/>
        <w:jc w:val="both"/>
        <w:rPr>
          <w:rFonts w:asciiTheme="majorHAnsi" w:eastAsia="Times New Roman" w:hAnsiTheme="majorHAnsi"/>
        </w:rPr>
      </w:pPr>
      <w:r w:rsidRPr="009A512B">
        <w:rPr>
          <w:rFonts w:asciiTheme="majorHAnsi" w:eastAsia="Batang" w:hAnsiTheme="majorHAnsi"/>
        </w:rPr>
        <w:t>«История России</w:t>
      </w:r>
      <w:proofErr w:type="gramStart"/>
      <w:r w:rsidRPr="009A512B">
        <w:rPr>
          <w:rFonts w:asciiTheme="majorHAnsi" w:eastAsia="Batang" w:hAnsiTheme="majorHAnsi"/>
        </w:rPr>
        <w:t xml:space="preserve"> .</w:t>
      </w:r>
      <w:proofErr w:type="gramEnd"/>
      <w:r w:rsidRPr="009A512B">
        <w:rPr>
          <w:rFonts w:asciiTheme="majorHAnsi" w:eastAsia="Batang" w:hAnsiTheme="majorHAnsi"/>
        </w:rPr>
        <w:t xml:space="preserve">Методическое обеспечение уроков 10 классов. Тесты, Контрольные работы» Н.С. Кочетков </w:t>
      </w:r>
      <w:proofErr w:type="gramStart"/>
      <w:r w:rsidRPr="009A512B">
        <w:rPr>
          <w:rFonts w:asciiTheme="majorHAnsi" w:eastAsia="Batang" w:hAnsiTheme="majorHAnsi"/>
        </w:rPr>
        <w:t>-М</w:t>
      </w:r>
      <w:proofErr w:type="gramEnd"/>
      <w:r w:rsidRPr="009A512B">
        <w:rPr>
          <w:rFonts w:asciiTheme="majorHAnsi" w:eastAsia="Batang" w:hAnsiTheme="majorHAnsi"/>
        </w:rPr>
        <w:t>.: Волгоград.,2008;</w:t>
      </w:r>
    </w:p>
    <w:p w:rsidR="005B6D4A" w:rsidRPr="006379DD" w:rsidRDefault="005B6D4A" w:rsidP="005B6D4A">
      <w:pPr>
        <w:spacing w:line="360" w:lineRule="auto"/>
        <w:jc w:val="both"/>
        <w:rPr>
          <w:rFonts w:eastAsia="Times New Roman"/>
          <w:sz w:val="16"/>
          <w:szCs w:val="16"/>
        </w:rPr>
      </w:pPr>
      <w:r w:rsidRPr="006379DD">
        <w:rPr>
          <w:rFonts w:eastAsia="Batang"/>
          <w:sz w:val="16"/>
          <w:szCs w:val="16"/>
        </w:rPr>
        <w:t xml:space="preserve">      .</w:t>
      </w:r>
    </w:p>
    <w:p w:rsidR="005B6D4A" w:rsidRPr="00524F57" w:rsidRDefault="005B6D4A" w:rsidP="005B6D4A">
      <w:pPr>
        <w:rPr>
          <w:rFonts w:asciiTheme="majorHAnsi" w:hAnsiTheme="majorHAnsi"/>
        </w:rPr>
      </w:pPr>
    </w:p>
    <w:p w:rsidR="000D3B18" w:rsidRDefault="000D3B18"/>
    <w:p w:rsidR="005B6D4A" w:rsidRDefault="005B6D4A"/>
    <w:p w:rsidR="005B6D4A" w:rsidRPr="005B6D4A" w:rsidRDefault="005B6D4A" w:rsidP="005B6D4A">
      <w:pPr>
        <w:shd w:val="clear" w:color="auto" w:fill="FFFFFF"/>
        <w:spacing w:before="240"/>
        <w:ind w:right="43"/>
        <w:jc w:val="center"/>
        <w:rPr>
          <w:rFonts w:eastAsia="Times New Roman"/>
          <w:b/>
          <w:bCs/>
          <w:spacing w:val="-15"/>
        </w:rPr>
      </w:pPr>
      <w:r w:rsidRPr="005B6D4A">
        <w:rPr>
          <w:rFonts w:eastAsia="Times New Roman"/>
          <w:b/>
          <w:bCs/>
          <w:spacing w:val="-15"/>
        </w:rPr>
        <w:lastRenderedPageBreak/>
        <w:t>ПОЯСНИТЕЛЬНАЯ ЗАПИСКА</w:t>
      </w:r>
    </w:p>
    <w:p w:rsidR="005B6D4A" w:rsidRPr="005B6D4A" w:rsidRDefault="005B6D4A" w:rsidP="005B6D4A">
      <w:pPr>
        <w:shd w:val="clear" w:color="auto" w:fill="FFFFFF"/>
        <w:spacing w:before="307" w:line="269" w:lineRule="exact"/>
        <w:rPr>
          <w:rFonts w:asciiTheme="majorHAnsi" w:eastAsia="Times New Roman" w:hAnsiTheme="majorHAnsi"/>
          <w:b/>
          <w:u w:val="single"/>
        </w:rPr>
      </w:pPr>
      <w:r w:rsidRPr="005B6D4A">
        <w:rPr>
          <w:rFonts w:asciiTheme="majorHAnsi" w:eastAsia="Times New Roman" w:hAnsiTheme="majorHAnsi"/>
          <w:b/>
          <w:u w:val="single"/>
        </w:rPr>
        <w:t>Данная рабочая программа разработана на основе:</w:t>
      </w:r>
    </w:p>
    <w:p w:rsidR="005B6D4A" w:rsidRPr="005B6D4A" w:rsidRDefault="005B6D4A" w:rsidP="005B6D4A">
      <w:pPr>
        <w:widowControl w:val="0"/>
        <w:numPr>
          <w:ilvl w:val="0"/>
          <w:numId w:val="5"/>
        </w:numPr>
        <w:shd w:val="clear" w:color="auto" w:fill="FFFFFF"/>
        <w:tabs>
          <w:tab w:val="left" w:pos="144"/>
        </w:tabs>
        <w:autoSpaceDE w:val="0"/>
        <w:autoSpaceDN w:val="0"/>
        <w:adjustRightInd w:val="0"/>
        <w:spacing w:line="269" w:lineRule="exact"/>
        <w:rPr>
          <w:rFonts w:asciiTheme="majorHAnsi" w:eastAsia="Times New Roman" w:hAnsiTheme="majorHAnsi"/>
        </w:rPr>
      </w:pPr>
      <w:r w:rsidRPr="005B6D4A">
        <w:rPr>
          <w:rFonts w:asciiTheme="majorHAnsi" w:eastAsia="Times New Roman" w:hAnsiTheme="majorHAnsi"/>
        </w:rPr>
        <w:t>БУП -2004, утвержденного приказом Минобразования РФ № 1312 от 09. 03. 2004 г.:</w:t>
      </w:r>
    </w:p>
    <w:p w:rsidR="005B6D4A" w:rsidRPr="005B6D4A" w:rsidRDefault="005B6D4A" w:rsidP="005B6D4A">
      <w:pPr>
        <w:widowControl w:val="0"/>
        <w:numPr>
          <w:ilvl w:val="0"/>
          <w:numId w:val="5"/>
        </w:numPr>
        <w:shd w:val="clear" w:color="auto" w:fill="FFFFFF"/>
        <w:tabs>
          <w:tab w:val="left" w:pos="144"/>
        </w:tabs>
        <w:autoSpaceDE w:val="0"/>
        <w:autoSpaceDN w:val="0"/>
        <w:adjustRightInd w:val="0"/>
        <w:spacing w:line="269" w:lineRule="exact"/>
        <w:ind w:right="19"/>
        <w:rPr>
          <w:rFonts w:asciiTheme="majorHAnsi" w:eastAsia="Times New Roman" w:hAnsiTheme="majorHAnsi"/>
        </w:rPr>
      </w:pPr>
      <w:r w:rsidRPr="005B6D4A">
        <w:rPr>
          <w:rFonts w:asciiTheme="majorHAnsi" w:eastAsia="Times New Roman" w:hAnsiTheme="majorHAnsi"/>
        </w:rPr>
        <w:t>Федерального компонента государственного образовательного стандарта, утвержденного Приказом Минобразования РФ от 05. 03. 2004 года № 1089;</w:t>
      </w:r>
    </w:p>
    <w:p w:rsidR="005B6D4A" w:rsidRPr="005B6D4A" w:rsidRDefault="005B6D4A" w:rsidP="005B6D4A">
      <w:pPr>
        <w:widowControl w:val="0"/>
        <w:numPr>
          <w:ilvl w:val="0"/>
          <w:numId w:val="5"/>
        </w:numPr>
        <w:shd w:val="clear" w:color="auto" w:fill="FFFFFF"/>
        <w:tabs>
          <w:tab w:val="left" w:pos="144"/>
        </w:tabs>
        <w:autoSpaceDE w:val="0"/>
        <w:autoSpaceDN w:val="0"/>
        <w:adjustRightInd w:val="0"/>
        <w:spacing w:line="269" w:lineRule="exact"/>
        <w:ind w:right="19"/>
        <w:rPr>
          <w:rFonts w:asciiTheme="majorHAnsi" w:eastAsia="Times New Roman" w:hAnsiTheme="majorHAnsi"/>
        </w:rPr>
      </w:pPr>
      <w:r w:rsidRPr="005B6D4A">
        <w:rPr>
          <w:rFonts w:asciiTheme="majorHAnsi" w:eastAsia="Times New Roman" w:hAnsiTheme="majorHAnsi"/>
        </w:rPr>
        <w:t>Федеральной примерной программы основного общего образования по истории, созданной на основе федерального компонента государственного образовательного стандар</w:t>
      </w:r>
      <w:r w:rsidRPr="005B6D4A">
        <w:rPr>
          <w:rFonts w:asciiTheme="majorHAnsi" w:eastAsia="Times New Roman" w:hAnsiTheme="majorHAnsi"/>
        </w:rPr>
        <w:softHyphen/>
        <w:t>та;</w:t>
      </w:r>
    </w:p>
    <w:p w:rsidR="005B6D4A" w:rsidRPr="005B6D4A" w:rsidRDefault="005B6D4A" w:rsidP="005B6D4A">
      <w:pPr>
        <w:widowControl w:val="0"/>
        <w:numPr>
          <w:ilvl w:val="0"/>
          <w:numId w:val="5"/>
        </w:numPr>
        <w:shd w:val="clear" w:color="auto" w:fill="FFFFFF"/>
        <w:tabs>
          <w:tab w:val="left" w:pos="144"/>
        </w:tabs>
        <w:autoSpaceDE w:val="0"/>
        <w:autoSpaceDN w:val="0"/>
        <w:adjustRightInd w:val="0"/>
        <w:spacing w:line="269" w:lineRule="exact"/>
        <w:ind w:right="19"/>
        <w:rPr>
          <w:rFonts w:asciiTheme="majorHAnsi" w:eastAsia="Times New Roman" w:hAnsiTheme="majorHAnsi"/>
        </w:rPr>
      </w:pPr>
      <w:r w:rsidRPr="005B6D4A">
        <w:rPr>
          <w:rFonts w:asciiTheme="majorHAnsi" w:eastAsia="Times New Roman" w:hAnsiTheme="majorHAnsi"/>
        </w:rPr>
        <w:t>Федерального перечня учебников, рекомендованных (допущенных) к использованию в об</w:t>
      </w:r>
      <w:r w:rsidRPr="005B6D4A">
        <w:rPr>
          <w:rFonts w:asciiTheme="majorHAnsi" w:eastAsia="Times New Roman" w:hAnsiTheme="majorHAnsi"/>
        </w:rPr>
        <w:softHyphen/>
        <w:t>разовательном процессе в образовательных учреждениях, реализующих программы общего образования и имеющих госу</w:t>
      </w:r>
      <w:r w:rsidR="00AF31D5">
        <w:rPr>
          <w:rFonts w:asciiTheme="majorHAnsi" w:eastAsia="Times New Roman" w:hAnsiTheme="majorHAnsi"/>
        </w:rPr>
        <w:t>дарственную аккредитацию на 2011-2012 учебный год.</w:t>
      </w:r>
    </w:p>
    <w:p w:rsidR="005B6D4A" w:rsidRPr="005B6D4A" w:rsidRDefault="005B6D4A" w:rsidP="005B6D4A">
      <w:pPr>
        <w:widowControl w:val="0"/>
        <w:numPr>
          <w:ilvl w:val="0"/>
          <w:numId w:val="5"/>
        </w:numPr>
        <w:shd w:val="clear" w:color="auto" w:fill="FFFFFF"/>
        <w:tabs>
          <w:tab w:val="left" w:pos="144"/>
        </w:tabs>
        <w:autoSpaceDE w:val="0"/>
        <w:autoSpaceDN w:val="0"/>
        <w:adjustRightInd w:val="0"/>
        <w:spacing w:line="269" w:lineRule="exact"/>
        <w:ind w:right="10"/>
        <w:rPr>
          <w:rFonts w:asciiTheme="majorHAnsi" w:eastAsia="Times New Roman" w:hAnsiTheme="majorHAnsi"/>
        </w:rPr>
      </w:pPr>
      <w:r w:rsidRPr="005B6D4A">
        <w:rPr>
          <w:rFonts w:asciiTheme="majorHAnsi" w:eastAsia="Times New Roman" w:hAnsiTheme="majorHAnsi"/>
        </w:rPr>
        <w:t>Требования к оснащению образовательного процесса в соответствии с содержательным на</w:t>
      </w:r>
      <w:r w:rsidRPr="005B6D4A">
        <w:rPr>
          <w:rFonts w:asciiTheme="majorHAnsi" w:eastAsia="Times New Roman" w:hAnsiTheme="majorHAnsi"/>
        </w:rPr>
        <w:softHyphen/>
        <w:t>полнением учебных предметов федерального компонента государственного образовательно</w:t>
      </w:r>
      <w:r w:rsidRPr="005B6D4A">
        <w:rPr>
          <w:rFonts w:asciiTheme="majorHAnsi" w:eastAsia="Times New Roman" w:hAnsiTheme="majorHAnsi"/>
        </w:rPr>
        <w:softHyphen/>
        <w:t>го стандарта;</w:t>
      </w:r>
    </w:p>
    <w:p w:rsidR="005B6D4A" w:rsidRPr="005B6D4A" w:rsidRDefault="005B6D4A" w:rsidP="005B6D4A">
      <w:pPr>
        <w:tabs>
          <w:tab w:val="left" w:pos="426"/>
        </w:tabs>
        <w:autoSpaceDN w:val="0"/>
        <w:rPr>
          <w:rFonts w:asciiTheme="majorHAnsi" w:eastAsia="Times New Roman" w:hAnsiTheme="majorHAnsi"/>
          <w:i/>
        </w:rPr>
      </w:pPr>
      <w:r w:rsidRPr="005B6D4A">
        <w:rPr>
          <w:rFonts w:asciiTheme="majorHAnsi" w:eastAsia="Times New Roman" w:hAnsiTheme="majorHAnsi"/>
        </w:rPr>
        <w:t>-  Авторской программы</w:t>
      </w:r>
      <w:r w:rsidRPr="005B6D4A">
        <w:rPr>
          <w:rFonts w:asciiTheme="majorHAnsi" w:eastAsia="Times New Roman" w:hAnsiTheme="majorHAnsi"/>
          <w:i/>
        </w:rPr>
        <w:t xml:space="preserve">   «Программа курса и тематическое планирование «Всемирная история. История России и мира с древнейших времён до наших дней. 10–11 класс». В. </w:t>
      </w:r>
      <w:proofErr w:type="spellStart"/>
      <w:r w:rsidRPr="005B6D4A">
        <w:rPr>
          <w:rFonts w:asciiTheme="majorHAnsi" w:eastAsia="Times New Roman" w:hAnsiTheme="majorHAnsi"/>
          <w:i/>
        </w:rPr>
        <w:t>Загладин</w:t>
      </w:r>
      <w:proofErr w:type="spellEnd"/>
      <w:r w:rsidRPr="005B6D4A">
        <w:rPr>
          <w:rFonts w:asciiTheme="majorHAnsi" w:eastAsia="Times New Roman" w:hAnsiTheme="majorHAnsi"/>
          <w:i/>
        </w:rPr>
        <w:t xml:space="preserve">, С.И. Козленко,  Х.Т. </w:t>
      </w:r>
      <w:proofErr w:type="spellStart"/>
      <w:r w:rsidRPr="005B6D4A">
        <w:rPr>
          <w:rFonts w:asciiTheme="majorHAnsi" w:eastAsia="Times New Roman" w:hAnsiTheme="majorHAnsi"/>
          <w:i/>
        </w:rPr>
        <w:t>Загладина</w:t>
      </w:r>
      <w:proofErr w:type="spellEnd"/>
      <w:r w:rsidRPr="005B6D4A">
        <w:rPr>
          <w:rFonts w:asciiTheme="majorHAnsi" w:eastAsia="Times New Roman" w:hAnsiTheme="majorHAnsi"/>
          <w:i/>
        </w:rPr>
        <w:t>, -М.,  Русское слово, 2004; «Рабочие  программы по истории. 5-11 классы (линии  учебников  издательств»Просвещение»,»Русское слово»)» автор- составитель Н. И Чеботарева-М</w:t>
      </w:r>
      <w:proofErr w:type="gramStart"/>
      <w:r w:rsidRPr="005B6D4A">
        <w:rPr>
          <w:rFonts w:asciiTheme="majorHAnsi" w:eastAsia="Times New Roman" w:hAnsiTheme="majorHAnsi"/>
          <w:i/>
        </w:rPr>
        <w:t>.Г</w:t>
      </w:r>
      <w:proofErr w:type="gramEnd"/>
      <w:r w:rsidRPr="005B6D4A">
        <w:rPr>
          <w:rFonts w:asciiTheme="majorHAnsi" w:eastAsia="Times New Roman" w:hAnsiTheme="majorHAnsi"/>
          <w:i/>
        </w:rPr>
        <w:t>лобус.2008;</w:t>
      </w:r>
      <w:r w:rsidRPr="005B6D4A">
        <w:rPr>
          <w:rFonts w:asciiTheme="majorHAnsi" w:eastAsia="Times New Roman" w:hAnsiTheme="majorHAnsi"/>
        </w:rPr>
        <w:t xml:space="preserve"> И.М. </w:t>
      </w:r>
      <w:proofErr w:type="spellStart"/>
      <w:r w:rsidRPr="005B6D4A">
        <w:rPr>
          <w:rFonts w:asciiTheme="majorHAnsi" w:eastAsia="Times New Roman" w:hAnsiTheme="majorHAnsi"/>
        </w:rPr>
        <w:t>Фокеевой</w:t>
      </w:r>
      <w:proofErr w:type="spellEnd"/>
      <w:r w:rsidRPr="005B6D4A">
        <w:rPr>
          <w:rFonts w:asciiTheme="majorHAnsi" w:eastAsia="Times New Roman" w:hAnsiTheme="majorHAnsi"/>
        </w:rPr>
        <w:t xml:space="preserve"> «Национально-региональный компонент исторического образования» .Казань ,</w:t>
      </w:r>
      <w:proofErr w:type="spellStart"/>
      <w:r w:rsidRPr="005B6D4A">
        <w:rPr>
          <w:rFonts w:asciiTheme="majorHAnsi" w:eastAsia="Times New Roman" w:hAnsiTheme="majorHAnsi"/>
        </w:rPr>
        <w:t>Тарих</w:t>
      </w:r>
      <w:proofErr w:type="spellEnd"/>
      <w:r w:rsidRPr="005B6D4A">
        <w:rPr>
          <w:rFonts w:asciiTheme="majorHAnsi" w:eastAsia="Times New Roman" w:hAnsiTheme="majorHAnsi"/>
        </w:rPr>
        <w:t xml:space="preserve"> ,2003.</w:t>
      </w:r>
    </w:p>
    <w:p w:rsidR="005B6D4A" w:rsidRPr="005B6D4A" w:rsidRDefault="005B6D4A" w:rsidP="005B6D4A">
      <w:pPr>
        <w:jc w:val="both"/>
        <w:rPr>
          <w:rFonts w:asciiTheme="majorHAnsi" w:eastAsia="Times New Roman" w:hAnsiTheme="majorHAnsi"/>
        </w:rPr>
      </w:pPr>
      <w:r w:rsidRPr="005B6D4A">
        <w:rPr>
          <w:rFonts w:asciiTheme="majorHAnsi" w:eastAsia="Batang" w:hAnsiTheme="majorHAnsi"/>
          <w:b/>
          <w:smallCaps/>
        </w:rPr>
        <w:t xml:space="preserve"> </w:t>
      </w:r>
      <w:r w:rsidRPr="005B6D4A">
        <w:rPr>
          <w:rFonts w:asciiTheme="majorHAnsi" w:eastAsia="Times New Roman" w:hAnsiTheme="majorHAnsi"/>
        </w:rPr>
        <w:t xml:space="preserve">  </w:t>
      </w:r>
    </w:p>
    <w:p w:rsidR="005B6D4A" w:rsidRPr="005B6D4A" w:rsidRDefault="005B6D4A" w:rsidP="005B6D4A">
      <w:pPr>
        <w:jc w:val="both"/>
        <w:rPr>
          <w:rFonts w:asciiTheme="majorHAnsi" w:eastAsia="Times New Roman" w:hAnsiTheme="majorHAnsi"/>
          <w:b/>
          <w:u w:val="single"/>
        </w:rPr>
      </w:pPr>
      <w:r w:rsidRPr="005B6D4A">
        <w:rPr>
          <w:rFonts w:asciiTheme="majorHAnsi" w:eastAsia="Times New Roman" w:hAnsiTheme="majorHAnsi"/>
        </w:rPr>
        <w:t xml:space="preserve"> </w:t>
      </w:r>
      <w:r w:rsidRPr="005B6D4A">
        <w:rPr>
          <w:rFonts w:asciiTheme="majorHAnsi" w:eastAsia="Times New Roman" w:hAnsiTheme="majorHAnsi"/>
          <w:b/>
          <w:u w:val="single"/>
        </w:rPr>
        <w:t>Календарно-тематический план ориентиро</w:t>
      </w:r>
      <w:r w:rsidRPr="005B6D4A">
        <w:rPr>
          <w:rFonts w:asciiTheme="majorHAnsi" w:eastAsia="Times New Roman" w:hAnsiTheme="majorHAnsi"/>
          <w:b/>
          <w:u w:val="single"/>
        </w:rPr>
        <w:softHyphen/>
        <w:t>ван на использование учебников:</w:t>
      </w:r>
    </w:p>
    <w:p w:rsidR="005B6D4A" w:rsidRPr="005B6D4A" w:rsidRDefault="005B6D4A" w:rsidP="005B6D4A">
      <w:pPr>
        <w:jc w:val="both"/>
        <w:rPr>
          <w:rFonts w:asciiTheme="majorHAnsi" w:eastAsia="Times New Roman" w:hAnsiTheme="majorHAnsi"/>
          <w:b/>
          <w:u w:val="single"/>
        </w:rPr>
      </w:pPr>
      <w:r w:rsidRPr="005B6D4A">
        <w:rPr>
          <w:rFonts w:asciiTheme="majorHAnsi" w:eastAsia="Times New Roman" w:hAnsiTheme="majorHAnsi"/>
        </w:rPr>
        <w:t xml:space="preserve"> - История России с древнейших времен до конца </w:t>
      </w:r>
      <w:r w:rsidRPr="005B6D4A">
        <w:rPr>
          <w:rFonts w:asciiTheme="majorHAnsi" w:eastAsia="Times New Roman" w:hAnsiTheme="majorHAnsi"/>
          <w:lang w:val="en-US"/>
        </w:rPr>
        <w:t>XVIII</w:t>
      </w:r>
      <w:r w:rsidRPr="005B6D4A">
        <w:rPr>
          <w:rFonts w:asciiTheme="majorHAnsi" w:eastAsia="Times New Roman" w:hAnsiTheme="majorHAnsi"/>
        </w:rPr>
        <w:t xml:space="preserve"> века / А. Н. Сахаро</w:t>
      </w:r>
      <w:proofErr w:type="gramStart"/>
      <w:r w:rsidRPr="005B6D4A">
        <w:rPr>
          <w:rFonts w:asciiTheme="majorHAnsi" w:eastAsia="Times New Roman" w:hAnsiTheme="majorHAnsi"/>
        </w:rPr>
        <w:t>в-</w:t>
      </w:r>
      <w:proofErr w:type="gramEnd"/>
      <w:r w:rsidRPr="005B6D4A">
        <w:rPr>
          <w:rFonts w:asciiTheme="majorHAnsi" w:eastAsia="Times New Roman" w:hAnsiTheme="majorHAnsi"/>
        </w:rPr>
        <w:t xml:space="preserve"> Ч. 1</w:t>
      </w:r>
      <w:r w:rsidR="00AF31D5">
        <w:rPr>
          <w:rFonts w:asciiTheme="majorHAnsi" w:eastAsia="Times New Roman" w:hAnsiTheme="majorHAnsi"/>
        </w:rPr>
        <w:t xml:space="preserve"> .- М.: Русское слово, 2009</w:t>
      </w:r>
      <w:r w:rsidRPr="005B6D4A">
        <w:rPr>
          <w:rFonts w:asciiTheme="majorHAnsi" w:eastAsia="Times New Roman" w:hAnsiTheme="majorHAnsi"/>
        </w:rPr>
        <w:t>;</w:t>
      </w:r>
    </w:p>
    <w:p w:rsidR="005B6D4A" w:rsidRPr="005B6D4A" w:rsidRDefault="005B6D4A" w:rsidP="005B6D4A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spacing w:line="302" w:lineRule="exact"/>
        <w:ind w:right="29"/>
        <w:rPr>
          <w:rFonts w:asciiTheme="majorHAnsi" w:eastAsia="Times New Roman" w:hAnsiTheme="majorHAnsi"/>
        </w:rPr>
      </w:pPr>
      <w:r w:rsidRPr="005B6D4A">
        <w:rPr>
          <w:rFonts w:asciiTheme="majorHAnsi" w:eastAsia="Times New Roman" w:hAnsiTheme="majorHAnsi"/>
        </w:rPr>
        <w:t xml:space="preserve">-  История России. </w:t>
      </w:r>
      <w:r w:rsidRPr="005B6D4A">
        <w:rPr>
          <w:rFonts w:asciiTheme="majorHAnsi" w:eastAsia="Times New Roman" w:hAnsiTheme="majorHAnsi"/>
          <w:lang w:val="en-US"/>
        </w:rPr>
        <w:t>XVII</w:t>
      </w:r>
      <w:r w:rsidRPr="005B6D4A">
        <w:rPr>
          <w:rFonts w:asciiTheme="majorHAnsi" w:eastAsia="Times New Roman" w:hAnsiTheme="majorHAnsi"/>
        </w:rPr>
        <w:t>-</w:t>
      </w:r>
      <w:r w:rsidRPr="005B6D4A">
        <w:rPr>
          <w:rFonts w:asciiTheme="majorHAnsi" w:eastAsia="Times New Roman" w:hAnsiTheme="majorHAnsi"/>
          <w:lang w:val="en-US"/>
        </w:rPr>
        <w:t>XIX</w:t>
      </w:r>
      <w:r w:rsidRPr="005B6D4A">
        <w:rPr>
          <w:rFonts w:asciiTheme="majorHAnsi" w:eastAsia="Times New Roman" w:hAnsiTheme="majorHAnsi"/>
        </w:rPr>
        <w:t xml:space="preserve"> века .А. Н. Сахаров, А. Н. Боханов - Ч. </w:t>
      </w:r>
      <w:r w:rsidR="00AF31D5">
        <w:rPr>
          <w:rFonts w:asciiTheme="majorHAnsi" w:eastAsia="Times New Roman" w:hAnsiTheme="majorHAnsi"/>
        </w:rPr>
        <w:t>2</w:t>
      </w:r>
      <w:proofErr w:type="gramStart"/>
      <w:r w:rsidR="00AF31D5">
        <w:rPr>
          <w:rFonts w:asciiTheme="majorHAnsi" w:eastAsia="Times New Roman" w:hAnsiTheme="majorHAnsi"/>
        </w:rPr>
        <w:t>.-</w:t>
      </w:r>
      <w:proofErr w:type="gramEnd"/>
      <w:r w:rsidR="00AF31D5">
        <w:rPr>
          <w:rFonts w:asciiTheme="majorHAnsi" w:eastAsia="Times New Roman" w:hAnsiTheme="majorHAnsi"/>
        </w:rPr>
        <w:t xml:space="preserve"> М.: Русское слово, 2009</w:t>
      </w:r>
      <w:r w:rsidRPr="005B6D4A">
        <w:rPr>
          <w:rFonts w:asciiTheme="majorHAnsi" w:eastAsia="Times New Roman" w:hAnsiTheme="majorHAnsi"/>
        </w:rPr>
        <w:t>;</w:t>
      </w:r>
    </w:p>
    <w:p w:rsidR="005B6D4A" w:rsidRPr="005B6D4A" w:rsidRDefault="005B6D4A" w:rsidP="005B6D4A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spacing w:line="302" w:lineRule="exact"/>
        <w:ind w:right="24"/>
        <w:rPr>
          <w:rFonts w:asciiTheme="majorHAnsi" w:eastAsia="Times New Roman" w:hAnsiTheme="majorHAnsi"/>
        </w:rPr>
      </w:pPr>
      <w:r w:rsidRPr="005B6D4A">
        <w:rPr>
          <w:rFonts w:asciiTheme="majorHAnsi" w:eastAsia="Times New Roman" w:hAnsiTheme="majorHAnsi"/>
        </w:rPr>
        <w:t>-  И</w:t>
      </w:r>
      <w:r w:rsidR="00AF31D5">
        <w:rPr>
          <w:rFonts w:asciiTheme="majorHAnsi" w:eastAsia="Times New Roman" w:hAnsiTheme="majorHAnsi"/>
        </w:rPr>
        <w:t>стория. Всеобщая история</w:t>
      </w:r>
      <w:r w:rsidRPr="005B6D4A">
        <w:rPr>
          <w:rFonts w:asciiTheme="majorHAnsi" w:eastAsia="Times New Roman" w:hAnsiTheme="majorHAnsi"/>
        </w:rPr>
        <w:t xml:space="preserve"> / Н. В. </w:t>
      </w:r>
      <w:proofErr w:type="spellStart"/>
      <w:r w:rsidRPr="005B6D4A">
        <w:rPr>
          <w:rFonts w:asciiTheme="majorHAnsi" w:eastAsia="Times New Roman" w:hAnsiTheme="majorHAnsi"/>
        </w:rPr>
        <w:t>Загладин</w:t>
      </w:r>
      <w:proofErr w:type="spellEnd"/>
      <w:r w:rsidRPr="005B6D4A">
        <w:rPr>
          <w:rFonts w:asciiTheme="majorHAnsi" w:eastAsia="Times New Roman" w:hAnsiTheme="majorHAnsi"/>
        </w:rPr>
        <w:t>., Н.А.Симония</w:t>
      </w:r>
      <w:r w:rsidR="00AF31D5">
        <w:rPr>
          <w:rFonts w:asciiTheme="majorHAnsi" w:eastAsia="Times New Roman" w:hAnsiTheme="majorHAnsi"/>
        </w:rPr>
        <w:t>–М</w:t>
      </w:r>
      <w:proofErr w:type="gramStart"/>
      <w:r w:rsidR="00AF31D5">
        <w:rPr>
          <w:rFonts w:asciiTheme="majorHAnsi" w:eastAsia="Times New Roman" w:hAnsiTheme="majorHAnsi"/>
        </w:rPr>
        <w:t xml:space="preserve"> .</w:t>
      </w:r>
      <w:proofErr w:type="gramEnd"/>
      <w:r w:rsidR="00AF31D5">
        <w:rPr>
          <w:rFonts w:asciiTheme="majorHAnsi" w:eastAsia="Times New Roman" w:hAnsiTheme="majorHAnsi"/>
        </w:rPr>
        <w:t>,Русское слово.2009</w:t>
      </w:r>
      <w:r w:rsidRPr="005B6D4A">
        <w:rPr>
          <w:rFonts w:asciiTheme="majorHAnsi" w:eastAsia="Times New Roman" w:hAnsiTheme="majorHAnsi"/>
        </w:rPr>
        <w:t>;</w:t>
      </w:r>
    </w:p>
    <w:p w:rsidR="005B6D4A" w:rsidRPr="005B6D4A" w:rsidRDefault="005B6D4A" w:rsidP="005B6D4A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spacing w:line="302" w:lineRule="exact"/>
        <w:ind w:right="24"/>
        <w:rPr>
          <w:rFonts w:asciiTheme="majorHAnsi" w:eastAsia="Times New Roman" w:hAnsiTheme="majorHAnsi"/>
        </w:rPr>
      </w:pPr>
      <w:r w:rsidRPr="005B6D4A">
        <w:rPr>
          <w:rFonts w:asciiTheme="majorHAnsi" w:eastAsia="Times New Roman" w:hAnsiTheme="majorHAnsi"/>
        </w:rPr>
        <w:t xml:space="preserve">-  История Татарстана и татарского народа.10 класс. </w:t>
      </w:r>
      <w:proofErr w:type="spellStart"/>
      <w:r w:rsidRPr="005B6D4A">
        <w:rPr>
          <w:rFonts w:asciiTheme="majorHAnsi" w:eastAsia="Times New Roman" w:hAnsiTheme="majorHAnsi"/>
        </w:rPr>
        <w:t>И.А.Гилязов</w:t>
      </w:r>
      <w:proofErr w:type="spellEnd"/>
      <w:r w:rsidRPr="005B6D4A">
        <w:rPr>
          <w:rFonts w:asciiTheme="majorHAnsi" w:eastAsia="Times New Roman" w:hAnsiTheme="majorHAnsi"/>
        </w:rPr>
        <w:t xml:space="preserve">, </w:t>
      </w:r>
      <w:proofErr w:type="spellStart"/>
      <w:r w:rsidRPr="005B6D4A">
        <w:rPr>
          <w:rFonts w:asciiTheme="majorHAnsi" w:eastAsia="Times New Roman" w:hAnsiTheme="majorHAnsi"/>
        </w:rPr>
        <w:t>В.И.Пискарёв</w:t>
      </w:r>
      <w:proofErr w:type="spellEnd"/>
      <w:r w:rsidRPr="005B6D4A">
        <w:rPr>
          <w:rFonts w:asciiTheme="majorHAnsi" w:eastAsia="Times New Roman" w:hAnsiTheme="majorHAnsi"/>
        </w:rPr>
        <w:t xml:space="preserve">, </w:t>
      </w:r>
      <w:proofErr w:type="spellStart"/>
      <w:r w:rsidRPr="005B6D4A">
        <w:rPr>
          <w:rFonts w:asciiTheme="majorHAnsi" w:eastAsia="Times New Roman" w:hAnsiTheme="majorHAnsi"/>
        </w:rPr>
        <w:t>Ф.Ш.Хузин</w:t>
      </w:r>
      <w:proofErr w:type="spellEnd"/>
      <w:r w:rsidRPr="005B6D4A">
        <w:rPr>
          <w:rFonts w:asciiTheme="majorHAnsi" w:eastAsia="Times New Roman" w:hAnsiTheme="majorHAnsi"/>
        </w:rPr>
        <w:t xml:space="preserve">, </w:t>
      </w:r>
      <w:proofErr w:type="gramStart"/>
      <w:r w:rsidRPr="005B6D4A">
        <w:rPr>
          <w:rFonts w:asciiTheme="majorHAnsi" w:eastAsia="Times New Roman" w:hAnsiTheme="majorHAnsi"/>
        </w:rPr>
        <w:t>-К</w:t>
      </w:r>
      <w:proofErr w:type="gramEnd"/>
      <w:r w:rsidRPr="005B6D4A">
        <w:rPr>
          <w:rFonts w:asciiTheme="majorHAnsi" w:eastAsia="Times New Roman" w:hAnsiTheme="majorHAnsi"/>
        </w:rPr>
        <w:t>азань,»</w:t>
      </w:r>
      <w:proofErr w:type="spellStart"/>
      <w:r w:rsidRPr="005B6D4A">
        <w:rPr>
          <w:rFonts w:asciiTheme="majorHAnsi" w:eastAsia="Times New Roman" w:hAnsiTheme="majorHAnsi"/>
        </w:rPr>
        <w:t>Хэтер</w:t>
      </w:r>
      <w:proofErr w:type="spellEnd"/>
      <w:r w:rsidRPr="005B6D4A">
        <w:rPr>
          <w:rFonts w:asciiTheme="majorHAnsi" w:eastAsia="Times New Roman" w:hAnsiTheme="majorHAnsi"/>
        </w:rPr>
        <w:t>», 2008;</w:t>
      </w:r>
    </w:p>
    <w:p w:rsidR="005B6D4A" w:rsidRPr="005B6D4A" w:rsidRDefault="005B6D4A" w:rsidP="005B6D4A">
      <w:pPr>
        <w:shd w:val="clear" w:color="auto" w:fill="FFFFFF"/>
        <w:tabs>
          <w:tab w:val="left" w:pos="542"/>
        </w:tabs>
        <w:spacing w:before="134"/>
        <w:ind w:left="365"/>
        <w:rPr>
          <w:rFonts w:asciiTheme="majorHAnsi" w:eastAsia="Times New Roman" w:hAnsiTheme="majorHAnsi"/>
          <w:b/>
          <w:u w:val="single"/>
        </w:rPr>
      </w:pPr>
      <w:r w:rsidRPr="005B6D4A">
        <w:rPr>
          <w:rFonts w:asciiTheme="majorHAnsi" w:eastAsia="Times New Roman" w:hAnsiTheme="majorHAnsi"/>
        </w:rPr>
        <w:tab/>
      </w:r>
      <w:r w:rsidRPr="005B6D4A">
        <w:rPr>
          <w:rFonts w:asciiTheme="majorHAnsi" w:eastAsia="Times New Roman" w:hAnsiTheme="majorHAnsi"/>
          <w:b/>
          <w:u w:val="single"/>
        </w:rPr>
        <w:t>дополнительных пособий для учителя:</w:t>
      </w:r>
    </w:p>
    <w:p w:rsidR="005B6D4A" w:rsidRPr="005B6D4A" w:rsidRDefault="005B6D4A" w:rsidP="005B6D4A">
      <w:pPr>
        <w:shd w:val="clear" w:color="auto" w:fill="FFFFFF"/>
        <w:tabs>
          <w:tab w:val="left" w:pos="542"/>
        </w:tabs>
        <w:spacing w:before="134"/>
        <w:rPr>
          <w:rFonts w:asciiTheme="majorHAnsi" w:eastAsia="Times New Roman" w:hAnsiTheme="majorHAnsi"/>
          <w:b/>
          <w:u w:val="single"/>
        </w:rPr>
      </w:pPr>
      <w:r w:rsidRPr="005B6D4A">
        <w:rPr>
          <w:rFonts w:asciiTheme="majorHAnsi" w:eastAsia="Times New Roman" w:hAnsiTheme="majorHAnsi"/>
        </w:rPr>
        <w:t xml:space="preserve"> -Зайцев Н.В.Поурочные планы по истории России с древнейших времен до конца </w:t>
      </w:r>
      <w:r w:rsidRPr="005B6D4A">
        <w:rPr>
          <w:rFonts w:asciiTheme="majorHAnsi" w:eastAsia="Times New Roman" w:hAnsiTheme="majorHAnsi"/>
          <w:lang w:val="en-US"/>
        </w:rPr>
        <w:t>XIX</w:t>
      </w:r>
      <w:r w:rsidRPr="005B6D4A">
        <w:rPr>
          <w:rFonts w:asciiTheme="majorHAnsi" w:eastAsia="Times New Roman" w:hAnsiTheme="majorHAnsi"/>
        </w:rPr>
        <w:t xml:space="preserve"> века /. –«Волгоград.</w:t>
      </w:r>
      <w:proofErr w:type="gramStart"/>
      <w:r w:rsidRPr="005B6D4A">
        <w:rPr>
          <w:rFonts w:asciiTheme="majorHAnsi" w:eastAsia="Times New Roman" w:hAnsiTheme="majorHAnsi"/>
        </w:rPr>
        <w:t>:»</w:t>
      </w:r>
      <w:proofErr w:type="gramEnd"/>
      <w:r w:rsidRPr="005B6D4A">
        <w:rPr>
          <w:rFonts w:asciiTheme="majorHAnsi" w:eastAsia="Times New Roman" w:hAnsiTheme="majorHAnsi"/>
        </w:rPr>
        <w:t>Учитель», 2008;</w:t>
      </w:r>
    </w:p>
    <w:p w:rsidR="005B6D4A" w:rsidRPr="005B6D4A" w:rsidRDefault="005B6D4A" w:rsidP="005B6D4A">
      <w:pPr>
        <w:rPr>
          <w:rFonts w:asciiTheme="majorHAnsi" w:eastAsia="Times New Roman" w:hAnsiTheme="majorHAnsi"/>
        </w:rPr>
      </w:pPr>
      <w:r w:rsidRPr="005B6D4A">
        <w:rPr>
          <w:rFonts w:asciiTheme="majorHAnsi" w:eastAsia="Times New Roman" w:hAnsiTheme="majorHAnsi"/>
        </w:rPr>
        <w:t xml:space="preserve">  -Захарова Е.Н. Методические рекомендации к изучению истории в 10, 11 </w:t>
      </w:r>
      <w:proofErr w:type="spellStart"/>
      <w:r w:rsidRPr="005B6D4A">
        <w:rPr>
          <w:rFonts w:asciiTheme="majorHAnsi" w:eastAsia="Times New Roman" w:hAnsiTheme="majorHAnsi"/>
        </w:rPr>
        <w:t>кл</w:t>
      </w:r>
      <w:proofErr w:type="spellEnd"/>
      <w:r w:rsidRPr="005B6D4A">
        <w:rPr>
          <w:rFonts w:asciiTheme="majorHAnsi" w:eastAsia="Times New Roman" w:hAnsiTheme="majorHAnsi"/>
        </w:rPr>
        <w:t>./ в 2-х книгах/ М.: ВЛАДОС, 2002</w:t>
      </w:r>
    </w:p>
    <w:p w:rsidR="005B6D4A" w:rsidRPr="005B6D4A" w:rsidRDefault="005B6D4A" w:rsidP="005B6D4A">
      <w:pPr>
        <w:rPr>
          <w:rFonts w:asciiTheme="majorHAnsi" w:eastAsia="Times New Roman" w:hAnsiTheme="majorHAnsi"/>
        </w:rPr>
      </w:pPr>
      <w:r w:rsidRPr="005B6D4A">
        <w:rPr>
          <w:rFonts w:asciiTheme="majorHAnsi" w:eastAsia="Times New Roman" w:hAnsiTheme="majorHAnsi"/>
        </w:rPr>
        <w:t xml:space="preserve">  -</w:t>
      </w:r>
      <w:proofErr w:type="spellStart"/>
      <w:r w:rsidRPr="005B6D4A">
        <w:rPr>
          <w:rFonts w:asciiTheme="majorHAnsi" w:eastAsia="Times New Roman" w:hAnsiTheme="majorHAnsi"/>
        </w:rPr>
        <w:t>Загладин</w:t>
      </w:r>
      <w:proofErr w:type="spellEnd"/>
      <w:r w:rsidRPr="005B6D4A">
        <w:rPr>
          <w:rFonts w:asciiTheme="majorHAnsi" w:eastAsia="Times New Roman" w:hAnsiTheme="majorHAnsi"/>
        </w:rPr>
        <w:t xml:space="preserve"> Н.В., Козленко С.И., </w:t>
      </w:r>
      <w:proofErr w:type="spellStart"/>
      <w:r w:rsidRPr="005B6D4A">
        <w:rPr>
          <w:rFonts w:asciiTheme="majorHAnsi" w:eastAsia="Times New Roman" w:hAnsiTheme="majorHAnsi"/>
        </w:rPr>
        <w:t>Загладина</w:t>
      </w:r>
      <w:proofErr w:type="spellEnd"/>
      <w:r w:rsidRPr="005B6D4A">
        <w:rPr>
          <w:rFonts w:asciiTheme="majorHAnsi" w:eastAsia="Times New Roman" w:hAnsiTheme="majorHAnsi"/>
        </w:rPr>
        <w:t xml:space="preserve"> Х.Т. Методические рекомендации по использованию учебников: </w:t>
      </w:r>
      <w:proofErr w:type="gramStart"/>
      <w:r w:rsidRPr="005B6D4A">
        <w:rPr>
          <w:rFonts w:asciiTheme="majorHAnsi" w:eastAsia="Times New Roman" w:hAnsiTheme="majorHAnsi"/>
        </w:rPr>
        <w:t xml:space="preserve">Н.В. </w:t>
      </w:r>
      <w:proofErr w:type="spellStart"/>
      <w:r w:rsidRPr="005B6D4A">
        <w:rPr>
          <w:rFonts w:asciiTheme="majorHAnsi" w:eastAsia="Times New Roman" w:hAnsiTheme="majorHAnsi"/>
        </w:rPr>
        <w:t>Загладина</w:t>
      </w:r>
      <w:proofErr w:type="spellEnd"/>
      <w:r w:rsidRPr="005B6D4A">
        <w:rPr>
          <w:rFonts w:asciiTheme="majorHAnsi" w:eastAsia="Times New Roman" w:hAnsiTheme="majorHAnsi"/>
        </w:rPr>
        <w:t xml:space="preserve"> «Всемирная история»      для 10,11 </w:t>
      </w:r>
      <w:proofErr w:type="spellStart"/>
      <w:r w:rsidRPr="005B6D4A">
        <w:rPr>
          <w:rFonts w:asciiTheme="majorHAnsi" w:eastAsia="Times New Roman" w:hAnsiTheme="majorHAnsi"/>
        </w:rPr>
        <w:t>кл</w:t>
      </w:r>
      <w:proofErr w:type="spellEnd"/>
      <w:r w:rsidRPr="005B6D4A">
        <w:rPr>
          <w:rFonts w:asciiTheme="majorHAnsi" w:eastAsia="Times New Roman" w:hAnsiTheme="majorHAnsi"/>
        </w:rPr>
        <w:t>. при изучении предмета на базовом и профильном уровнях и Программа курса.</w:t>
      </w:r>
      <w:proofErr w:type="gramEnd"/>
      <w:r w:rsidRPr="005B6D4A">
        <w:rPr>
          <w:rFonts w:asciiTheme="majorHAnsi" w:eastAsia="Times New Roman" w:hAnsiTheme="majorHAnsi"/>
        </w:rPr>
        <w:t>/ М</w:t>
      </w:r>
      <w:proofErr w:type="gramStart"/>
      <w:r w:rsidRPr="005B6D4A">
        <w:rPr>
          <w:rFonts w:asciiTheme="majorHAnsi" w:eastAsia="Times New Roman" w:hAnsiTheme="majorHAnsi"/>
        </w:rPr>
        <w:t xml:space="preserve">,: </w:t>
      </w:r>
      <w:proofErr w:type="gramEnd"/>
      <w:r w:rsidRPr="005B6D4A">
        <w:rPr>
          <w:rFonts w:asciiTheme="majorHAnsi" w:eastAsia="Times New Roman" w:hAnsiTheme="majorHAnsi"/>
        </w:rPr>
        <w:t>Русское слово, 2004</w:t>
      </w:r>
    </w:p>
    <w:p w:rsidR="005B6D4A" w:rsidRPr="005B6D4A" w:rsidRDefault="005B6D4A" w:rsidP="005B6D4A">
      <w:pPr>
        <w:spacing w:after="120"/>
        <w:rPr>
          <w:rFonts w:asciiTheme="majorHAnsi" w:eastAsia="Times New Roman" w:hAnsiTheme="majorHAnsi"/>
        </w:rPr>
      </w:pPr>
      <w:r w:rsidRPr="005B6D4A">
        <w:rPr>
          <w:rFonts w:asciiTheme="majorHAnsi" w:eastAsia="Times New Roman" w:hAnsiTheme="majorHAnsi"/>
        </w:rPr>
        <w:t xml:space="preserve"> -Захарова, Е. Н. Методические рекомендации к изучению истории в 10 классе /. - М.: ВЛАДОС, 2001. </w:t>
      </w:r>
    </w:p>
    <w:p w:rsidR="005B6D4A" w:rsidRPr="005B6D4A" w:rsidRDefault="005B6D4A" w:rsidP="005B6D4A">
      <w:pPr>
        <w:spacing w:after="120"/>
        <w:rPr>
          <w:rFonts w:asciiTheme="majorHAnsi" w:eastAsia="Batang" w:hAnsiTheme="majorHAnsi"/>
        </w:rPr>
      </w:pPr>
      <w:r w:rsidRPr="005B6D4A">
        <w:rPr>
          <w:rFonts w:asciiTheme="majorHAnsi" w:eastAsia="Times New Roman" w:hAnsiTheme="majorHAnsi"/>
        </w:rPr>
        <w:t xml:space="preserve">-   </w:t>
      </w:r>
      <w:r w:rsidRPr="005B6D4A">
        <w:rPr>
          <w:rFonts w:asciiTheme="majorHAnsi" w:eastAsia="Batang" w:hAnsiTheme="majorHAnsi"/>
        </w:rPr>
        <w:t>«История России</w:t>
      </w:r>
      <w:proofErr w:type="gramStart"/>
      <w:r w:rsidRPr="005B6D4A">
        <w:rPr>
          <w:rFonts w:asciiTheme="majorHAnsi" w:eastAsia="Batang" w:hAnsiTheme="majorHAnsi"/>
        </w:rPr>
        <w:t xml:space="preserve"> .</w:t>
      </w:r>
      <w:proofErr w:type="gramEnd"/>
      <w:r w:rsidRPr="005B6D4A">
        <w:rPr>
          <w:rFonts w:asciiTheme="majorHAnsi" w:eastAsia="Batang" w:hAnsiTheme="majorHAnsi"/>
        </w:rPr>
        <w:t xml:space="preserve">Методическое обеспечение уроков 11 классов. Тесты, Контрольные работы» Н.С. Кочетков </w:t>
      </w:r>
      <w:proofErr w:type="gramStart"/>
      <w:r w:rsidRPr="005B6D4A">
        <w:rPr>
          <w:rFonts w:asciiTheme="majorHAnsi" w:eastAsia="Batang" w:hAnsiTheme="majorHAnsi"/>
        </w:rPr>
        <w:t>-М</w:t>
      </w:r>
      <w:proofErr w:type="gramEnd"/>
      <w:r w:rsidRPr="005B6D4A">
        <w:rPr>
          <w:rFonts w:asciiTheme="majorHAnsi" w:eastAsia="Batang" w:hAnsiTheme="majorHAnsi"/>
        </w:rPr>
        <w:t>.: Волгоград.,2008;</w:t>
      </w:r>
    </w:p>
    <w:p w:rsidR="005B6D4A" w:rsidRPr="005B6D4A" w:rsidRDefault="005B6D4A" w:rsidP="005B6D4A">
      <w:pPr>
        <w:spacing w:after="120"/>
        <w:rPr>
          <w:rFonts w:asciiTheme="majorHAnsi" w:eastAsia="Times New Roman" w:hAnsiTheme="majorHAnsi"/>
        </w:rPr>
      </w:pPr>
      <w:r w:rsidRPr="005B6D4A">
        <w:rPr>
          <w:rFonts w:asciiTheme="majorHAnsi" w:eastAsia="Batang" w:hAnsiTheme="majorHAnsi"/>
        </w:rPr>
        <w:t xml:space="preserve"> - «Методика индикативной оценки качества образования в школе.» </w:t>
      </w:r>
      <w:proofErr w:type="spellStart"/>
      <w:r w:rsidRPr="005B6D4A">
        <w:rPr>
          <w:rFonts w:asciiTheme="majorHAnsi" w:eastAsia="Batang" w:hAnsiTheme="majorHAnsi"/>
        </w:rPr>
        <w:t>В.Ф.Габдулхакова</w:t>
      </w:r>
      <w:proofErr w:type="spellEnd"/>
      <w:r w:rsidRPr="005B6D4A">
        <w:rPr>
          <w:rFonts w:asciiTheme="majorHAnsi" w:eastAsia="Batang" w:hAnsiTheme="majorHAnsi"/>
        </w:rPr>
        <w:t xml:space="preserve"> </w:t>
      </w:r>
      <w:proofErr w:type="gramStart"/>
      <w:r w:rsidRPr="005B6D4A">
        <w:rPr>
          <w:rFonts w:asciiTheme="majorHAnsi" w:eastAsia="Batang" w:hAnsiTheme="majorHAnsi"/>
        </w:rPr>
        <w:t>-Ш</w:t>
      </w:r>
      <w:proofErr w:type="gramEnd"/>
      <w:r w:rsidRPr="005B6D4A">
        <w:rPr>
          <w:rFonts w:asciiTheme="majorHAnsi" w:eastAsia="Batang" w:hAnsiTheme="majorHAnsi"/>
        </w:rPr>
        <w:t>кола, Казань ,2007.</w:t>
      </w:r>
    </w:p>
    <w:p w:rsidR="005B6D4A" w:rsidRPr="005B6D4A" w:rsidRDefault="005B6D4A" w:rsidP="005B6D4A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spacing w:line="302" w:lineRule="exact"/>
        <w:ind w:left="350" w:right="29"/>
        <w:jc w:val="both"/>
        <w:rPr>
          <w:rFonts w:asciiTheme="majorHAnsi" w:eastAsia="Times New Roman" w:hAnsiTheme="majorHAnsi"/>
        </w:rPr>
      </w:pPr>
      <w:r w:rsidRPr="005B6D4A">
        <w:rPr>
          <w:rFonts w:asciiTheme="majorHAnsi" w:eastAsia="Times New Roman" w:hAnsiTheme="majorHAnsi"/>
          <w:b/>
          <w:i/>
          <w:spacing w:val="-1"/>
          <w:u w:val="single"/>
        </w:rPr>
        <w:t>Календарно-тематический план предусматривает организацию процесса обучения</w:t>
      </w:r>
      <w:r w:rsidRPr="005B6D4A">
        <w:rPr>
          <w:rFonts w:asciiTheme="majorHAnsi" w:eastAsia="Times New Roman" w:hAnsiTheme="majorHAnsi"/>
          <w:spacing w:val="-1"/>
        </w:rPr>
        <w:t>:</w:t>
      </w:r>
    </w:p>
    <w:p w:rsidR="005B6D4A" w:rsidRPr="005B6D4A" w:rsidRDefault="005B6D4A" w:rsidP="005B6D4A">
      <w:pPr>
        <w:widowControl w:val="0"/>
        <w:shd w:val="clear" w:color="auto" w:fill="FFFFFF"/>
        <w:tabs>
          <w:tab w:val="left" w:pos="557"/>
        </w:tabs>
        <w:autoSpaceDE w:val="0"/>
        <w:autoSpaceDN w:val="0"/>
        <w:adjustRightInd w:val="0"/>
        <w:spacing w:before="53" w:line="307" w:lineRule="exact"/>
        <w:jc w:val="both"/>
        <w:rPr>
          <w:rFonts w:asciiTheme="majorHAnsi" w:eastAsia="Times New Roman" w:hAnsiTheme="majorHAnsi"/>
        </w:rPr>
      </w:pPr>
      <w:r w:rsidRPr="005B6D4A">
        <w:rPr>
          <w:rFonts w:asciiTheme="majorHAnsi" w:eastAsia="Times New Roman" w:hAnsiTheme="majorHAnsi"/>
        </w:rPr>
        <w:t xml:space="preserve"> - История России с древнейших времен до середины </w:t>
      </w:r>
      <w:r w:rsidRPr="005B6D4A">
        <w:rPr>
          <w:rFonts w:asciiTheme="majorHAnsi" w:eastAsia="Times New Roman" w:hAnsiTheme="majorHAnsi"/>
          <w:lang w:val="en-US"/>
        </w:rPr>
        <w:t>XIX</w:t>
      </w:r>
      <w:r w:rsidRPr="005B6D4A">
        <w:rPr>
          <w:rFonts w:asciiTheme="majorHAnsi" w:eastAsia="Times New Roman" w:hAnsiTheme="majorHAnsi"/>
        </w:rPr>
        <w:t xml:space="preserve"> века – 46 часо</w:t>
      </w:r>
      <w:proofErr w:type="gramStart"/>
      <w:r w:rsidRPr="005B6D4A">
        <w:rPr>
          <w:rFonts w:asciiTheme="majorHAnsi" w:eastAsia="Times New Roman" w:hAnsiTheme="majorHAnsi"/>
        </w:rPr>
        <w:t>в(</w:t>
      </w:r>
      <w:proofErr w:type="gramEnd"/>
      <w:r w:rsidRPr="005B6D4A">
        <w:rPr>
          <w:rFonts w:asciiTheme="majorHAnsi" w:eastAsia="Times New Roman" w:hAnsiTheme="majorHAnsi"/>
        </w:rPr>
        <w:t>включая историю татарского народа и Татарстана .)</w:t>
      </w:r>
    </w:p>
    <w:p w:rsidR="005B6D4A" w:rsidRPr="005B6D4A" w:rsidRDefault="005B6D4A" w:rsidP="005B6D4A">
      <w:pPr>
        <w:widowControl w:val="0"/>
        <w:shd w:val="clear" w:color="auto" w:fill="FFFFFF"/>
        <w:tabs>
          <w:tab w:val="left" w:pos="557"/>
        </w:tabs>
        <w:autoSpaceDE w:val="0"/>
        <w:autoSpaceDN w:val="0"/>
        <w:adjustRightInd w:val="0"/>
        <w:spacing w:before="53" w:line="307" w:lineRule="exact"/>
        <w:jc w:val="both"/>
        <w:rPr>
          <w:rFonts w:asciiTheme="majorHAnsi" w:eastAsia="Times New Roman" w:hAnsiTheme="majorHAnsi"/>
        </w:rPr>
      </w:pPr>
      <w:r w:rsidRPr="005B6D4A">
        <w:rPr>
          <w:rFonts w:asciiTheme="majorHAnsi" w:eastAsia="Times New Roman" w:hAnsiTheme="majorHAnsi"/>
          <w:spacing w:val="-1"/>
        </w:rPr>
        <w:t xml:space="preserve">  - Всеобщая история с древнейших времен до середины </w:t>
      </w:r>
      <w:r w:rsidRPr="005B6D4A">
        <w:rPr>
          <w:rFonts w:asciiTheme="majorHAnsi" w:eastAsia="Times New Roman" w:hAnsiTheme="majorHAnsi"/>
          <w:spacing w:val="-1"/>
          <w:lang w:val="en-US"/>
        </w:rPr>
        <w:t>XIX</w:t>
      </w:r>
      <w:r w:rsidRPr="005B6D4A">
        <w:rPr>
          <w:rFonts w:asciiTheme="majorHAnsi" w:eastAsia="Times New Roman" w:hAnsiTheme="majorHAnsi"/>
          <w:spacing w:val="-1"/>
        </w:rPr>
        <w:t xml:space="preserve"> века - 24 часа</w:t>
      </w:r>
    </w:p>
    <w:p w:rsidR="005B6D4A" w:rsidRPr="005B6D4A" w:rsidRDefault="005B6D4A" w:rsidP="005B6D4A">
      <w:pPr>
        <w:jc w:val="both"/>
        <w:rPr>
          <w:rFonts w:asciiTheme="majorHAnsi" w:eastAsia="Times New Roman" w:hAnsiTheme="majorHAnsi"/>
        </w:rPr>
      </w:pPr>
      <w:r w:rsidRPr="005B6D4A">
        <w:rPr>
          <w:rFonts w:asciiTheme="majorHAnsi" w:eastAsia="Times New Roman" w:hAnsiTheme="majorHAnsi"/>
          <w:spacing w:val="-1"/>
        </w:rPr>
        <w:t xml:space="preserve">       </w:t>
      </w:r>
      <w:r w:rsidRPr="005B6D4A">
        <w:rPr>
          <w:rFonts w:asciiTheme="majorHAnsi" w:eastAsia="Times New Roman" w:hAnsiTheme="majorHAnsi"/>
        </w:rPr>
        <w:t>Согласно Примерной программе по истории для ступени среднего (полного) общего об</w:t>
      </w:r>
      <w:r w:rsidRPr="005B6D4A">
        <w:rPr>
          <w:rFonts w:asciiTheme="majorHAnsi" w:eastAsia="Times New Roman" w:hAnsiTheme="majorHAnsi"/>
        </w:rPr>
        <w:softHyphen/>
        <w:t xml:space="preserve">разования 10 резервных часов предполагается отвести на изучение истории родного края и повторительно-обобщающие уроки по курсу «Истории России». Программа по истории для учащихся 10--х классов подготовлена на  основе новой исторической методологии. Содержание отечественной, региональной и всеобщей </w:t>
      </w:r>
      <w:r w:rsidRPr="005B6D4A">
        <w:rPr>
          <w:rFonts w:asciiTheme="majorHAnsi" w:eastAsia="Times New Roman" w:hAnsiTheme="majorHAnsi"/>
        </w:rPr>
        <w:lastRenderedPageBreak/>
        <w:t>истории изложено в программе в виде трех курсов, что важно для целостного представления о каждом из них. Этому соответствует существующая ныне система раздельных учебников по истории России, истории Татарстана и истории зарубежных стран. В программе предусмотрены вводные и повторительно-обобщающие уроки, которые способствуют формированию у учащихся целостных исторических представлений, установлению преемственности в изучении отечественной, в т.ч. региональной,  и всеобщей истории, лучшей организации познавательной деятельности школьников. Программа соответствует требованиям обязательного минимума содержания исторического образования в школе.</w:t>
      </w:r>
    </w:p>
    <w:p w:rsidR="005B6D4A" w:rsidRPr="005B6D4A" w:rsidRDefault="005B6D4A" w:rsidP="005B6D4A">
      <w:pPr>
        <w:ind w:left="142" w:hanging="426"/>
        <w:rPr>
          <w:rFonts w:asciiTheme="majorHAnsi" w:eastAsia="Times New Roman" w:hAnsiTheme="majorHAnsi"/>
        </w:rPr>
      </w:pPr>
      <w:r w:rsidRPr="005B6D4A">
        <w:rPr>
          <w:rFonts w:asciiTheme="majorHAnsi" w:eastAsia="Times New Roman" w:hAnsiTheme="majorHAnsi"/>
        </w:rPr>
        <w:t xml:space="preserve">            Изучение двух предметов в рамках всей недельной нагрузки области обществознания имеет ряд положительных сторон: осуществляется погружение в предмет, уменьшается нагрузка на учащихся - изучается один предмет вместо 3-х, способствует проведению промежуточного контроля. Отдельно нужно отметить усиление межкурсовой связи. Изучение истории ведется в хронологическом порядке, каждый курс имеет строгие, но общие для всех предметов рамки. Это дает возможность детализировать процессы, углубить, повторить и закрепить полученные знания; возможность проводить интегрированные уроки.</w:t>
      </w:r>
    </w:p>
    <w:p w:rsidR="005B6D4A" w:rsidRPr="005B6D4A" w:rsidRDefault="005B6D4A" w:rsidP="005B6D4A">
      <w:pPr>
        <w:shd w:val="clear" w:color="auto" w:fill="FFFFFF"/>
        <w:spacing w:before="5" w:line="302" w:lineRule="exact"/>
        <w:ind w:left="14" w:firstLine="350"/>
        <w:rPr>
          <w:rFonts w:asciiTheme="majorHAnsi" w:eastAsia="Times New Roman" w:hAnsiTheme="majorHAnsi"/>
        </w:rPr>
      </w:pPr>
      <w:r w:rsidRPr="005B6D4A">
        <w:rPr>
          <w:rFonts w:asciiTheme="majorHAnsi" w:eastAsia="Times New Roman" w:hAnsiTheme="majorHAnsi"/>
        </w:rPr>
        <w:t>В соответствии с этим реализуется модифицированная программа. Существенным изме</w:t>
      </w:r>
      <w:r w:rsidRPr="005B6D4A">
        <w:rPr>
          <w:rFonts w:asciiTheme="majorHAnsi" w:eastAsia="Times New Roman" w:hAnsiTheme="majorHAnsi"/>
        </w:rPr>
        <w:softHyphen/>
      </w:r>
      <w:r w:rsidRPr="005B6D4A">
        <w:rPr>
          <w:rFonts w:asciiTheme="majorHAnsi" w:eastAsia="Times New Roman" w:hAnsiTheme="majorHAnsi"/>
          <w:spacing w:val="-1"/>
        </w:rPr>
        <w:t xml:space="preserve">нением в преподавании является параллельное изучение тем: «Феодальная раздробленность Руси», «Эпоха Просвещения и просвещенный абсолютизм», «Наполеоновские войны. </w:t>
      </w:r>
      <w:proofErr w:type="gramStart"/>
      <w:r w:rsidRPr="005B6D4A">
        <w:rPr>
          <w:rFonts w:asciiTheme="majorHAnsi" w:eastAsia="Times New Roman" w:hAnsiTheme="majorHAnsi"/>
          <w:spacing w:val="-1"/>
        </w:rPr>
        <w:t>Отече</w:t>
      </w:r>
      <w:r w:rsidRPr="005B6D4A">
        <w:rPr>
          <w:rFonts w:asciiTheme="majorHAnsi" w:eastAsia="Times New Roman" w:hAnsiTheme="majorHAnsi"/>
          <w:spacing w:val="-1"/>
        </w:rPr>
        <w:softHyphen/>
      </w:r>
      <w:r w:rsidRPr="005B6D4A">
        <w:rPr>
          <w:rFonts w:asciiTheme="majorHAnsi" w:eastAsia="Times New Roman" w:hAnsiTheme="majorHAnsi"/>
        </w:rPr>
        <w:t xml:space="preserve">ственная война 1812 г.». Усвоение материала на творческом уровне осуществляется за счет выделения часов на семинарские занятия, на которых анализируются первоисточники, идет работа со статистическими документами, схемами, таблицами, а также на повторительно-обобщающие уроки выносится ряд дискуссий, затрагивающих наиболее спорные вопросы </w:t>
      </w:r>
      <w:r w:rsidRPr="005B6D4A">
        <w:rPr>
          <w:rFonts w:asciiTheme="majorHAnsi" w:eastAsia="Times New Roman" w:hAnsiTheme="majorHAnsi"/>
          <w:spacing w:val="-1"/>
        </w:rPr>
        <w:t>отечественной и зарубежной истории, тем самым формируется свой взгляд на изучаемые со</w:t>
      </w:r>
      <w:r w:rsidRPr="005B6D4A">
        <w:rPr>
          <w:rFonts w:asciiTheme="majorHAnsi" w:eastAsia="Times New Roman" w:hAnsiTheme="majorHAnsi"/>
          <w:spacing w:val="-1"/>
        </w:rPr>
        <w:softHyphen/>
      </w:r>
      <w:r w:rsidRPr="005B6D4A">
        <w:rPr>
          <w:rFonts w:asciiTheme="majorHAnsi" w:eastAsia="Times New Roman" w:hAnsiTheme="majorHAnsi"/>
        </w:rPr>
        <w:t xml:space="preserve">бытия. </w:t>
      </w:r>
      <w:proofErr w:type="gramEnd"/>
    </w:p>
    <w:p w:rsidR="005B6D4A" w:rsidRPr="005B6D4A" w:rsidRDefault="005B6D4A" w:rsidP="005B6D4A">
      <w:pPr>
        <w:ind w:left="360"/>
        <w:jc w:val="both"/>
        <w:rPr>
          <w:rFonts w:asciiTheme="majorHAnsi" w:eastAsia="Times New Roman" w:hAnsiTheme="majorHAnsi"/>
          <w:u w:val="single"/>
        </w:rPr>
      </w:pPr>
    </w:p>
    <w:p w:rsidR="005B6D4A" w:rsidRPr="005B6D4A" w:rsidRDefault="005B6D4A" w:rsidP="005B6D4A">
      <w:pPr>
        <w:spacing w:after="120"/>
        <w:jc w:val="both"/>
        <w:rPr>
          <w:rFonts w:asciiTheme="majorHAnsi" w:eastAsia="Times New Roman" w:hAnsiTheme="majorHAnsi"/>
          <w:b/>
        </w:rPr>
      </w:pPr>
      <w:r w:rsidRPr="005B6D4A">
        <w:rPr>
          <w:rFonts w:asciiTheme="majorHAnsi" w:eastAsia="Times New Roman" w:hAnsiTheme="majorHAnsi"/>
          <w:b/>
          <w:u w:val="single"/>
        </w:rPr>
        <w:t>Цели и задачи курса:</w:t>
      </w:r>
    </w:p>
    <w:p w:rsidR="005B6D4A" w:rsidRPr="005B6D4A" w:rsidRDefault="005B6D4A" w:rsidP="005B6D4A">
      <w:pPr>
        <w:numPr>
          <w:ilvl w:val="0"/>
          <w:numId w:val="1"/>
        </w:numPr>
        <w:shd w:val="clear" w:color="auto" w:fill="FFFFFF"/>
        <w:tabs>
          <w:tab w:val="left" w:pos="355"/>
        </w:tabs>
        <w:ind w:left="283" w:firstLine="567"/>
        <w:jc w:val="both"/>
        <w:rPr>
          <w:rFonts w:asciiTheme="majorHAnsi" w:eastAsia="Times New Roman" w:hAnsiTheme="majorHAnsi"/>
          <w:color w:val="000000"/>
        </w:rPr>
      </w:pPr>
      <w:r w:rsidRPr="005B6D4A">
        <w:rPr>
          <w:rFonts w:asciiTheme="majorHAnsi" w:eastAsia="Times New Roman" w:hAnsiTheme="majorHAnsi"/>
          <w:b/>
          <w:color w:val="000000"/>
          <w:spacing w:val="5"/>
        </w:rPr>
        <w:t>воспитание</w:t>
      </w:r>
      <w:r w:rsidRPr="005B6D4A">
        <w:rPr>
          <w:rFonts w:asciiTheme="majorHAnsi" w:eastAsia="Times New Roman" w:hAnsiTheme="majorHAnsi"/>
          <w:color w:val="000000"/>
          <w:spacing w:val="5"/>
        </w:rPr>
        <w:t xml:space="preserve"> гражданственности, национальной идентичности, </w:t>
      </w:r>
      <w:r w:rsidRPr="005B6D4A">
        <w:rPr>
          <w:rFonts w:asciiTheme="majorHAnsi" w:eastAsia="Times New Roman" w:hAnsiTheme="majorHAnsi"/>
          <w:color w:val="000000"/>
          <w:spacing w:val="8"/>
        </w:rPr>
        <w:t xml:space="preserve">развитие мировоззренческих убеждений учащихся на основе </w:t>
      </w:r>
      <w:r w:rsidRPr="005B6D4A">
        <w:rPr>
          <w:rFonts w:asciiTheme="majorHAnsi" w:eastAsia="Times New Roman" w:hAnsiTheme="majorHAnsi"/>
          <w:color w:val="000000"/>
          <w:spacing w:val="7"/>
        </w:rPr>
        <w:t>осмысления ими исторически сложившихся культурных, ре</w:t>
      </w:r>
      <w:r w:rsidRPr="005B6D4A">
        <w:rPr>
          <w:rFonts w:asciiTheme="majorHAnsi" w:eastAsia="Times New Roman" w:hAnsiTheme="majorHAnsi"/>
          <w:color w:val="000000"/>
          <w:spacing w:val="14"/>
        </w:rPr>
        <w:t xml:space="preserve">лигиозных, национальных традиций, нравственных и </w:t>
      </w:r>
      <w:r w:rsidRPr="005B6D4A">
        <w:rPr>
          <w:rFonts w:asciiTheme="majorHAnsi" w:eastAsia="Times New Roman" w:hAnsiTheme="majorHAnsi"/>
          <w:color w:val="000000"/>
          <w:spacing w:val="7"/>
        </w:rPr>
        <w:t>социальных установок, идеологических доктрин;</w:t>
      </w:r>
    </w:p>
    <w:p w:rsidR="005B6D4A" w:rsidRPr="005B6D4A" w:rsidRDefault="005B6D4A" w:rsidP="005B6D4A">
      <w:pPr>
        <w:numPr>
          <w:ilvl w:val="0"/>
          <w:numId w:val="1"/>
        </w:numPr>
        <w:shd w:val="clear" w:color="auto" w:fill="FFFFFF"/>
        <w:tabs>
          <w:tab w:val="left" w:pos="355"/>
        </w:tabs>
        <w:ind w:left="283" w:firstLine="567"/>
        <w:jc w:val="both"/>
        <w:rPr>
          <w:rFonts w:asciiTheme="majorHAnsi" w:eastAsia="Times New Roman" w:hAnsiTheme="majorHAnsi"/>
          <w:color w:val="000000"/>
        </w:rPr>
      </w:pPr>
      <w:r w:rsidRPr="005B6D4A">
        <w:rPr>
          <w:rFonts w:asciiTheme="majorHAnsi" w:eastAsia="Times New Roman" w:hAnsiTheme="majorHAnsi"/>
          <w:b/>
          <w:color w:val="000000"/>
          <w:spacing w:val="9"/>
        </w:rPr>
        <w:t>развитие</w:t>
      </w:r>
      <w:r w:rsidRPr="005B6D4A">
        <w:rPr>
          <w:rFonts w:asciiTheme="majorHAnsi" w:eastAsia="Times New Roman" w:hAnsiTheme="majorHAnsi"/>
          <w:color w:val="000000"/>
          <w:spacing w:val="9"/>
        </w:rPr>
        <w:t xml:space="preserve"> способности понимать историческую обусловлен</w:t>
      </w:r>
      <w:r w:rsidRPr="005B6D4A">
        <w:rPr>
          <w:rFonts w:asciiTheme="majorHAnsi" w:eastAsia="Times New Roman" w:hAnsiTheme="majorHAnsi"/>
          <w:color w:val="000000"/>
          <w:spacing w:val="11"/>
        </w:rPr>
        <w:t xml:space="preserve">ность явлений и процессов современного мира, определять </w:t>
      </w:r>
      <w:r w:rsidRPr="005B6D4A">
        <w:rPr>
          <w:rFonts w:asciiTheme="majorHAnsi" w:eastAsia="Times New Roman" w:hAnsiTheme="majorHAnsi"/>
          <w:color w:val="000000"/>
          <w:spacing w:val="8"/>
        </w:rPr>
        <w:t>собственную позицию по отношению к окружающей реаль</w:t>
      </w:r>
      <w:r w:rsidRPr="005B6D4A">
        <w:rPr>
          <w:rFonts w:asciiTheme="majorHAnsi" w:eastAsia="Times New Roman" w:hAnsiTheme="majorHAnsi"/>
          <w:color w:val="000000"/>
          <w:spacing w:val="11"/>
        </w:rPr>
        <w:t xml:space="preserve">ности, соотносить свои взгляды и принципы с исторически </w:t>
      </w:r>
      <w:r w:rsidRPr="005B6D4A">
        <w:rPr>
          <w:rFonts w:asciiTheme="majorHAnsi" w:eastAsia="Times New Roman" w:hAnsiTheme="majorHAnsi"/>
          <w:color w:val="000000"/>
          <w:spacing w:val="8"/>
        </w:rPr>
        <w:t>возникшими мировоззренческими системами;</w:t>
      </w:r>
    </w:p>
    <w:p w:rsidR="005B6D4A" w:rsidRPr="005B6D4A" w:rsidRDefault="005B6D4A" w:rsidP="005B6D4A">
      <w:pPr>
        <w:numPr>
          <w:ilvl w:val="0"/>
          <w:numId w:val="1"/>
        </w:numPr>
        <w:shd w:val="clear" w:color="auto" w:fill="FFFFFF"/>
        <w:tabs>
          <w:tab w:val="left" w:pos="355"/>
        </w:tabs>
        <w:ind w:left="283" w:firstLine="567"/>
        <w:jc w:val="both"/>
        <w:rPr>
          <w:rFonts w:asciiTheme="majorHAnsi" w:eastAsia="Times New Roman" w:hAnsiTheme="majorHAnsi"/>
          <w:color w:val="000000"/>
        </w:rPr>
      </w:pPr>
      <w:r w:rsidRPr="005B6D4A">
        <w:rPr>
          <w:rFonts w:asciiTheme="majorHAnsi" w:eastAsia="Times New Roman" w:hAnsiTheme="majorHAnsi"/>
          <w:b/>
          <w:color w:val="000000"/>
          <w:spacing w:val="6"/>
        </w:rPr>
        <w:t>освоение</w:t>
      </w:r>
      <w:r w:rsidRPr="005B6D4A">
        <w:rPr>
          <w:rFonts w:asciiTheme="majorHAnsi" w:eastAsia="Times New Roman" w:hAnsiTheme="majorHAnsi"/>
          <w:color w:val="000000"/>
          <w:spacing w:val="6"/>
        </w:rPr>
        <w:t xml:space="preserve"> систематизированных знаний об истории человече</w:t>
      </w:r>
      <w:r w:rsidRPr="005B6D4A">
        <w:rPr>
          <w:rFonts w:asciiTheme="majorHAnsi" w:eastAsia="Times New Roman" w:hAnsiTheme="majorHAnsi"/>
          <w:color w:val="000000"/>
          <w:spacing w:val="5"/>
        </w:rPr>
        <w:t xml:space="preserve">ства, формирование целостного представления о месте и роли </w:t>
      </w:r>
      <w:r w:rsidRPr="005B6D4A">
        <w:rPr>
          <w:rFonts w:asciiTheme="majorHAnsi" w:eastAsia="Times New Roman" w:hAnsiTheme="majorHAnsi"/>
          <w:color w:val="000000"/>
          <w:spacing w:val="9"/>
        </w:rPr>
        <w:t>России во всемирно-историческом процессе;</w:t>
      </w:r>
    </w:p>
    <w:p w:rsidR="005B6D4A" w:rsidRPr="005B6D4A" w:rsidRDefault="005B6D4A" w:rsidP="005B6D4A">
      <w:pPr>
        <w:numPr>
          <w:ilvl w:val="0"/>
          <w:numId w:val="1"/>
        </w:numPr>
        <w:shd w:val="clear" w:color="auto" w:fill="FFFFFF"/>
        <w:tabs>
          <w:tab w:val="left" w:pos="336"/>
        </w:tabs>
        <w:ind w:left="283" w:firstLine="567"/>
        <w:jc w:val="both"/>
        <w:rPr>
          <w:rFonts w:asciiTheme="majorHAnsi" w:eastAsia="Times New Roman" w:hAnsiTheme="majorHAnsi"/>
          <w:color w:val="000000"/>
        </w:rPr>
      </w:pPr>
      <w:r w:rsidRPr="005B6D4A">
        <w:rPr>
          <w:rFonts w:asciiTheme="majorHAnsi" w:eastAsia="Times New Roman" w:hAnsiTheme="majorHAnsi"/>
          <w:b/>
          <w:color w:val="000000"/>
          <w:spacing w:val="6"/>
        </w:rPr>
        <w:t>овладение</w:t>
      </w:r>
      <w:r w:rsidRPr="005B6D4A">
        <w:rPr>
          <w:rFonts w:asciiTheme="majorHAnsi" w:eastAsia="Times New Roman" w:hAnsiTheme="majorHAnsi"/>
          <w:color w:val="000000"/>
          <w:spacing w:val="6"/>
        </w:rPr>
        <w:t xml:space="preserve"> умениями и навыками поиска, систематизации и </w:t>
      </w:r>
      <w:r w:rsidRPr="005B6D4A">
        <w:rPr>
          <w:rFonts w:asciiTheme="majorHAnsi" w:eastAsia="Times New Roman" w:hAnsiTheme="majorHAnsi"/>
          <w:color w:val="000000"/>
          <w:spacing w:val="9"/>
        </w:rPr>
        <w:t>комплексного анализа исторической информации;</w:t>
      </w:r>
    </w:p>
    <w:p w:rsidR="005B6D4A" w:rsidRPr="005B6D4A" w:rsidRDefault="005B6D4A" w:rsidP="005B6D4A">
      <w:pPr>
        <w:jc w:val="both"/>
        <w:rPr>
          <w:rFonts w:asciiTheme="majorHAnsi" w:eastAsia="Times New Roman" w:hAnsiTheme="majorHAnsi"/>
        </w:rPr>
      </w:pPr>
      <w:r w:rsidRPr="005B6D4A">
        <w:rPr>
          <w:rFonts w:asciiTheme="majorHAnsi" w:eastAsia="Times New Roman" w:hAnsiTheme="majorHAnsi"/>
          <w:b/>
          <w:color w:val="000000"/>
          <w:spacing w:val="4"/>
        </w:rPr>
        <w:t xml:space="preserve">                       формирование</w:t>
      </w:r>
      <w:r w:rsidRPr="005B6D4A">
        <w:rPr>
          <w:rFonts w:asciiTheme="majorHAnsi" w:eastAsia="Times New Roman" w:hAnsiTheme="majorHAnsi"/>
          <w:color w:val="000000"/>
          <w:spacing w:val="4"/>
        </w:rPr>
        <w:t xml:space="preserve"> исторического мышления способности рас</w:t>
      </w:r>
      <w:r w:rsidRPr="005B6D4A">
        <w:rPr>
          <w:rFonts w:asciiTheme="majorHAnsi" w:eastAsia="Times New Roman" w:hAnsiTheme="majorHAnsi"/>
          <w:color w:val="000000"/>
          <w:spacing w:val="8"/>
        </w:rPr>
        <w:t>сматривать события и явления с точки зрения их историческ</w:t>
      </w:r>
      <w:r w:rsidRPr="005B6D4A">
        <w:rPr>
          <w:rFonts w:asciiTheme="majorHAnsi" w:eastAsia="Times New Roman" w:hAnsiTheme="majorHAnsi"/>
          <w:color w:val="000000"/>
          <w:spacing w:val="5"/>
        </w:rPr>
        <w:t>ой обусловленности, сопоставлять различные версии и оцен</w:t>
      </w:r>
      <w:r w:rsidRPr="005B6D4A">
        <w:rPr>
          <w:rFonts w:asciiTheme="majorHAnsi" w:eastAsia="Times New Roman" w:hAnsiTheme="majorHAnsi"/>
          <w:color w:val="000000"/>
          <w:spacing w:val="6"/>
        </w:rPr>
        <w:t>ки исторических событий и личностей, определять собствен</w:t>
      </w:r>
      <w:r w:rsidRPr="005B6D4A">
        <w:rPr>
          <w:rFonts w:asciiTheme="majorHAnsi" w:eastAsia="Times New Roman" w:hAnsiTheme="majorHAnsi"/>
          <w:color w:val="000000"/>
          <w:spacing w:val="13"/>
        </w:rPr>
        <w:t xml:space="preserve">ное отношение к дискуссионным  проблемам прошлого и </w:t>
      </w:r>
      <w:r w:rsidRPr="005B6D4A">
        <w:rPr>
          <w:rFonts w:asciiTheme="majorHAnsi" w:eastAsia="Times New Roman" w:hAnsiTheme="majorHAnsi"/>
          <w:color w:val="000000"/>
          <w:spacing w:val="5"/>
        </w:rPr>
        <w:t>современности.</w:t>
      </w:r>
    </w:p>
    <w:p w:rsidR="005B6D4A" w:rsidRPr="005B6D4A" w:rsidRDefault="005B6D4A" w:rsidP="005B6D4A">
      <w:pPr>
        <w:shd w:val="clear" w:color="auto" w:fill="FFFFFF"/>
        <w:spacing w:before="67" w:line="322" w:lineRule="exact"/>
        <w:ind w:left="14" w:firstLine="317"/>
        <w:jc w:val="both"/>
        <w:rPr>
          <w:rFonts w:asciiTheme="majorHAnsi" w:eastAsia="Times New Roman" w:hAnsiTheme="majorHAnsi"/>
          <w:i/>
          <w:iCs/>
          <w:noProof/>
          <w:spacing w:val="-10"/>
        </w:rPr>
      </w:pPr>
      <w:r w:rsidRPr="005B6D4A">
        <w:rPr>
          <w:rFonts w:asciiTheme="majorHAnsi" w:eastAsia="Times New Roman" w:hAnsiTheme="majorHAnsi"/>
          <w:b/>
          <w:i/>
          <w:iCs/>
          <w:noProof/>
          <w:spacing w:val="-10"/>
          <w:u w:val="single"/>
        </w:rPr>
        <w:t>На  начало учебного года у  учащихся  сформированы следующие учебные умения и навыки</w:t>
      </w:r>
      <w:r w:rsidRPr="005B6D4A">
        <w:rPr>
          <w:rFonts w:asciiTheme="majorHAnsi" w:eastAsia="Times New Roman" w:hAnsiTheme="majorHAnsi"/>
          <w:i/>
          <w:iCs/>
          <w:noProof/>
          <w:spacing w:val="-10"/>
        </w:rPr>
        <w:t>:</w:t>
      </w:r>
    </w:p>
    <w:p w:rsidR="005B6D4A" w:rsidRPr="005B6D4A" w:rsidRDefault="005B6D4A" w:rsidP="005B6D4A">
      <w:pPr>
        <w:shd w:val="clear" w:color="auto" w:fill="FFFFFF"/>
        <w:spacing w:before="67" w:line="322" w:lineRule="exact"/>
        <w:ind w:left="14" w:firstLine="317"/>
        <w:jc w:val="both"/>
        <w:rPr>
          <w:rFonts w:asciiTheme="majorHAnsi" w:eastAsia="Times New Roman" w:hAnsiTheme="majorHAnsi"/>
        </w:rPr>
      </w:pPr>
      <w:r w:rsidRPr="005B6D4A">
        <w:rPr>
          <w:rFonts w:asciiTheme="majorHAnsi" w:eastAsia="Times New Roman" w:hAnsiTheme="majorHAnsi"/>
          <w:i/>
          <w:iCs/>
          <w:noProof/>
          <w:spacing w:val="-10"/>
        </w:rPr>
        <w:t xml:space="preserve"> Могут назывть </w:t>
      </w:r>
      <w:r w:rsidRPr="005B6D4A">
        <w:rPr>
          <w:rFonts w:asciiTheme="majorHAnsi" w:eastAsia="Times New Roman" w:hAnsiTheme="majorHAnsi"/>
          <w:noProof/>
          <w:spacing w:val="-10"/>
        </w:rPr>
        <w:t xml:space="preserve">даты основных событий, термины и понятия значительных процессов и основных событий, их участников, результаты и итоги событий </w:t>
      </w:r>
      <w:r w:rsidRPr="005B6D4A">
        <w:rPr>
          <w:rFonts w:asciiTheme="majorHAnsi" w:eastAsia="Times New Roman" w:hAnsiTheme="majorHAnsi"/>
          <w:spacing w:val="-10"/>
          <w:lang w:val="en-US"/>
        </w:rPr>
        <w:t>XX</w:t>
      </w:r>
      <w:r w:rsidRPr="005B6D4A">
        <w:rPr>
          <w:rFonts w:asciiTheme="majorHAnsi" w:eastAsia="Times New Roman" w:hAnsiTheme="majorHAnsi"/>
          <w:spacing w:val="-10"/>
        </w:rPr>
        <w:t xml:space="preserve"> </w:t>
      </w:r>
      <w:r w:rsidRPr="005B6D4A">
        <w:rPr>
          <w:rFonts w:asciiTheme="majorHAnsi" w:eastAsia="Times New Roman" w:hAnsiTheme="majorHAnsi"/>
          <w:noProof/>
          <w:spacing w:val="-10"/>
        </w:rPr>
        <w:t xml:space="preserve">- начало </w:t>
      </w:r>
      <w:r w:rsidRPr="005B6D4A">
        <w:rPr>
          <w:rFonts w:asciiTheme="majorHAnsi" w:eastAsia="Times New Roman" w:hAnsiTheme="majorHAnsi"/>
          <w:spacing w:val="-10"/>
          <w:lang w:val="en-US"/>
        </w:rPr>
        <w:t>XXI</w:t>
      </w:r>
      <w:r w:rsidRPr="005B6D4A">
        <w:rPr>
          <w:rFonts w:asciiTheme="majorHAnsi" w:eastAsia="Times New Roman" w:hAnsiTheme="majorHAnsi"/>
          <w:spacing w:val="-10"/>
        </w:rPr>
        <w:t xml:space="preserve"> </w:t>
      </w:r>
      <w:r w:rsidRPr="005B6D4A">
        <w:rPr>
          <w:rFonts w:asciiTheme="majorHAnsi" w:eastAsia="Times New Roman" w:hAnsiTheme="majorHAnsi"/>
          <w:noProof/>
          <w:spacing w:val="-10"/>
        </w:rPr>
        <w:t>века; важ</w:t>
      </w:r>
      <w:r w:rsidRPr="005B6D4A">
        <w:rPr>
          <w:rFonts w:asciiTheme="majorHAnsi" w:eastAsia="Times New Roman" w:hAnsiTheme="majorHAnsi"/>
          <w:noProof/>
          <w:spacing w:val="-9"/>
        </w:rPr>
        <w:t xml:space="preserve">нейшие достижения культуры и системы ценностей, сформировавшиеся в </w:t>
      </w:r>
      <w:r w:rsidRPr="005B6D4A">
        <w:rPr>
          <w:rFonts w:asciiTheme="majorHAnsi" w:eastAsia="Times New Roman" w:hAnsiTheme="majorHAnsi"/>
          <w:spacing w:val="-9"/>
          <w:lang w:val="en-US"/>
        </w:rPr>
        <w:t>XX</w:t>
      </w:r>
      <w:r w:rsidRPr="005B6D4A">
        <w:rPr>
          <w:rFonts w:asciiTheme="majorHAnsi" w:eastAsia="Times New Roman" w:hAnsiTheme="majorHAnsi"/>
          <w:spacing w:val="-9"/>
        </w:rPr>
        <w:t xml:space="preserve"> </w:t>
      </w:r>
      <w:r w:rsidRPr="005B6D4A">
        <w:rPr>
          <w:rFonts w:asciiTheme="majorHAnsi" w:eastAsia="Times New Roman" w:hAnsiTheme="majorHAnsi"/>
          <w:noProof/>
          <w:spacing w:val="-9"/>
        </w:rPr>
        <w:t xml:space="preserve">- начале </w:t>
      </w:r>
      <w:r w:rsidRPr="005B6D4A">
        <w:rPr>
          <w:rFonts w:asciiTheme="majorHAnsi" w:eastAsia="Times New Roman" w:hAnsiTheme="majorHAnsi"/>
          <w:spacing w:val="-9"/>
          <w:lang w:val="en-US"/>
        </w:rPr>
        <w:t>XXI</w:t>
      </w:r>
      <w:r w:rsidRPr="005B6D4A">
        <w:rPr>
          <w:rFonts w:asciiTheme="majorHAnsi" w:eastAsia="Times New Roman" w:hAnsiTheme="majorHAnsi"/>
          <w:spacing w:val="-9"/>
        </w:rPr>
        <w:t xml:space="preserve"> </w:t>
      </w:r>
      <w:r w:rsidRPr="005B6D4A">
        <w:rPr>
          <w:rFonts w:asciiTheme="majorHAnsi" w:eastAsia="Times New Roman" w:hAnsiTheme="majorHAnsi"/>
          <w:noProof/>
        </w:rPr>
        <w:t>века; изученные виды исторических источников.</w:t>
      </w:r>
    </w:p>
    <w:p w:rsidR="005B6D4A" w:rsidRPr="005B6D4A" w:rsidRDefault="005B6D4A" w:rsidP="005B6D4A">
      <w:pPr>
        <w:shd w:val="clear" w:color="auto" w:fill="FFFFFF"/>
        <w:spacing w:before="62" w:line="322" w:lineRule="exact"/>
        <w:ind w:left="5" w:right="5" w:firstLine="322"/>
        <w:jc w:val="both"/>
        <w:rPr>
          <w:rFonts w:asciiTheme="majorHAnsi" w:eastAsia="Times New Roman" w:hAnsiTheme="majorHAnsi"/>
        </w:rPr>
      </w:pPr>
      <w:r w:rsidRPr="005B6D4A">
        <w:rPr>
          <w:rFonts w:asciiTheme="majorHAnsi" w:eastAsia="Times New Roman" w:hAnsiTheme="majorHAnsi"/>
          <w:i/>
          <w:iCs/>
          <w:noProof/>
          <w:spacing w:val="-11"/>
        </w:rPr>
        <w:lastRenderedPageBreak/>
        <w:t xml:space="preserve">Умеют </w:t>
      </w:r>
      <w:r w:rsidRPr="005B6D4A">
        <w:rPr>
          <w:rFonts w:asciiTheme="majorHAnsi" w:eastAsia="Times New Roman" w:hAnsiTheme="majorHAnsi"/>
          <w:noProof/>
          <w:spacing w:val="-11"/>
        </w:rPr>
        <w:t xml:space="preserve">сравнивать исторические явления и события, объяснять смысл, значение </w:t>
      </w:r>
      <w:r w:rsidRPr="005B6D4A">
        <w:rPr>
          <w:rFonts w:asciiTheme="majorHAnsi" w:eastAsia="Times New Roman" w:hAnsiTheme="majorHAnsi"/>
          <w:noProof/>
          <w:spacing w:val="-10"/>
        </w:rPr>
        <w:t>важнейших исторических понятий, умеют дискутировать, анализировать исторический ис</w:t>
      </w:r>
      <w:r w:rsidRPr="005B6D4A">
        <w:rPr>
          <w:rFonts w:asciiTheme="majorHAnsi" w:eastAsia="Times New Roman" w:hAnsiTheme="majorHAnsi"/>
          <w:noProof/>
          <w:spacing w:val="-9"/>
        </w:rPr>
        <w:t>точник, самостоятельно давать оценку историческим явлениям, высказывать собственное суждение, читать историческую карту, группировать (классифицировать) исторические со</w:t>
      </w:r>
      <w:r w:rsidRPr="005B6D4A">
        <w:rPr>
          <w:rFonts w:asciiTheme="majorHAnsi" w:eastAsia="Times New Roman" w:hAnsiTheme="majorHAnsi"/>
          <w:noProof/>
          <w:spacing w:val="-9"/>
        </w:rPr>
        <w:softHyphen/>
      </w:r>
      <w:r w:rsidRPr="005B6D4A">
        <w:rPr>
          <w:rFonts w:asciiTheme="majorHAnsi" w:eastAsia="Times New Roman" w:hAnsiTheme="majorHAnsi"/>
          <w:noProof/>
        </w:rPr>
        <w:t>бытия и явления по указанному признаку.</w:t>
      </w:r>
    </w:p>
    <w:p w:rsidR="005B6D4A" w:rsidRPr="005B6D4A" w:rsidRDefault="005B6D4A" w:rsidP="005B6D4A">
      <w:pPr>
        <w:shd w:val="clear" w:color="auto" w:fill="FFFFFF"/>
        <w:spacing w:before="58" w:line="322" w:lineRule="exact"/>
        <w:ind w:left="10" w:right="14" w:firstLine="346"/>
        <w:jc w:val="both"/>
        <w:rPr>
          <w:rFonts w:asciiTheme="majorHAnsi" w:eastAsia="Times New Roman" w:hAnsiTheme="majorHAnsi"/>
        </w:rPr>
      </w:pPr>
      <w:r w:rsidRPr="005B6D4A">
        <w:rPr>
          <w:rFonts w:asciiTheme="majorHAnsi" w:eastAsia="Times New Roman" w:hAnsiTheme="majorHAnsi"/>
          <w:i/>
          <w:iCs/>
          <w:noProof/>
          <w:spacing w:val="-10"/>
        </w:rPr>
        <w:t xml:space="preserve">Владеют компетенциями: </w:t>
      </w:r>
      <w:r w:rsidRPr="005B6D4A">
        <w:rPr>
          <w:rFonts w:asciiTheme="majorHAnsi" w:eastAsia="Times New Roman" w:hAnsiTheme="majorHAnsi"/>
          <w:noProof/>
          <w:spacing w:val="-10"/>
        </w:rPr>
        <w:t>коммуникативной, смыслопоисковой, компетенцией личностного саморазвития, информационно-поисковой рефлексивной компетенцией, учебно-позна</w:t>
      </w:r>
      <w:r w:rsidRPr="005B6D4A">
        <w:rPr>
          <w:rFonts w:asciiTheme="majorHAnsi" w:eastAsia="Times New Roman" w:hAnsiTheme="majorHAnsi"/>
          <w:noProof/>
        </w:rPr>
        <w:t>вательной и профессионально-трудовой.</w:t>
      </w:r>
    </w:p>
    <w:p w:rsidR="005B6D4A" w:rsidRPr="005B6D4A" w:rsidRDefault="005B6D4A" w:rsidP="005B6D4A">
      <w:pPr>
        <w:jc w:val="both"/>
        <w:rPr>
          <w:rFonts w:asciiTheme="majorHAnsi" w:eastAsia="Times New Roman" w:hAnsiTheme="majorHAnsi"/>
        </w:rPr>
      </w:pPr>
      <w:r w:rsidRPr="005B6D4A">
        <w:rPr>
          <w:rFonts w:asciiTheme="majorHAnsi" w:eastAsia="Times New Roman" w:hAnsiTheme="majorHAnsi"/>
          <w:i/>
          <w:iCs/>
          <w:noProof/>
          <w:spacing w:val="-10"/>
        </w:rPr>
        <w:t xml:space="preserve">       Способны решатъ следующие жизненно-практические задачи: </w:t>
      </w:r>
      <w:r w:rsidRPr="005B6D4A">
        <w:rPr>
          <w:rFonts w:asciiTheme="majorHAnsi" w:eastAsia="Times New Roman" w:hAnsiTheme="majorHAnsi"/>
          <w:noProof/>
          <w:spacing w:val="-10"/>
        </w:rPr>
        <w:t>высказывания собствен</w:t>
      </w:r>
      <w:r w:rsidRPr="005B6D4A">
        <w:rPr>
          <w:rFonts w:asciiTheme="majorHAnsi" w:eastAsia="Times New Roman" w:hAnsiTheme="majorHAnsi"/>
          <w:noProof/>
          <w:spacing w:val="-11"/>
        </w:rPr>
        <w:t>ных суждений об историческом наследии народов России; использование знаний об историческом пути и традициях народов России в общении с людьми другой культуры, националь</w:t>
      </w:r>
      <w:r w:rsidRPr="005B6D4A">
        <w:rPr>
          <w:rFonts w:asciiTheme="majorHAnsi" w:eastAsia="Times New Roman" w:hAnsiTheme="majorHAnsi"/>
          <w:noProof/>
        </w:rPr>
        <w:t>ной и религиозной принадлежности</w:t>
      </w:r>
    </w:p>
    <w:p w:rsidR="005B6D4A" w:rsidRPr="005B6D4A" w:rsidRDefault="005B6D4A" w:rsidP="005B6D4A">
      <w:pPr>
        <w:shd w:val="clear" w:color="auto" w:fill="FFFFFF"/>
        <w:jc w:val="both"/>
        <w:rPr>
          <w:rFonts w:asciiTheme="majorHAnsi" w:eastAsia="Times New Roman" w:hAnsiTheme="majorHAnsi"/>
          <w:b/>
          <w:color w:val="000000"/>
          <w:spacing w:val="-1"/>
        </w:rPr>
      </w:pPr>
      <w:r w:rsidRPr="005B6D4A">
        <w:rPr>
          <w:rFonts w:asciiTheme="majorHAnsi" w:eastAsia="Times New Roman" w:hAnsiTheme="majorHAnsi"/>
          <w:b/>
          <w:color w:val="000000"/>
          <w:spacing w:val="-1"/>
        </w:rPr>
        <w:t xml:space="preserve">   </w:t>
      </w:r>
    </w:p>
    <w:p w:rsidR="005B6D4A" w:rsidRPr="005B6D4A" w:rsidRDefault="005B6D4A" w:rsidP="005B6D4A">
      <w:pPr>
        <w:shd w:val="clear" w:color="auto" w:fill="FFFFFF"/>
        <w:jc w:val="both"/>
        <w:rPr>
          <w:rFonts w:asciiTheme="majorHAnsi" w:eastAsia="Times New Roman" w:hAnsiTheme="majorHAnsi"/>
          <w:b/>
          <w:color w:val="000000"/>
          <w:spacing w:val="-5"/>
          <w:u w:val="single"/>
        </w:rPr>
      </w:pPr>
      <w:r w:rsidRPr="005B6D4A">
        <w:rPr>
          <w:rFonts w:asciiTheme="majorHAnsi" w:eastAsia="Times New Roman" w:hAnsiTheme="majorHAnsi"/>
          <w:b/>
          <w:color w:val="000000"/>
          <w:spacing w:val="-1"/>
          <w:u w:val="single"/>
        </w:rPr>
        <w:t xml:space="preserve">Требования к уровню </w:t>
      </w:r>
      <w:r w:rsidRPr="005B6D4A">
        <w:rPr>
          <w:rFonts w:asciiTheme="majorHAnsi" w:eastAsia="Times New Roman" w:hAnsiTheme="majorHAnsi"/>
          <w:b/>
          <w:color w:val="000000"/>
          <w:spacing w:val="-5"/>
          <w:u w:val="single"/>
        </w:rPr>
        <w:t>подготовки учащихся 10 класса</w:t>
      </w:r>
    </w:p>
    <w:p w:rsidR="005B6D4A" w:rsidRPr="005B6D4A" w:rsidRDefault="005B6D4A" w:rsidP="005B6D4A">
      <w:pPr>
        <w:shd w:val="clear" w:color="auto" w:fill="FFFFFF"/>
        <w:ind w:firstLine="567"/>
        <w:jc w:val="both"/>
        <w:rPr>
          <w:rFonts w:asciiTheme="majorHAnsi" w:eastAsia="Times New Roman" w:hAnsiTheme="majorHAnsi"/>
          <w:b/>
          <w:i/>
          <w:color w:val="000000"/>
          <w:spacing w:val="-11"/>
        </w:rPr>
      </w:pPr>
      <w:r w:rsidRPr="005B6D4A">
        <w:rPr>
          <w:rFonts w:asciiTheme="majorHAnsi" w:eastAsia="Times New Roman" w:hAnsiTheme="majorHAnsi"/>
          <w:b/>
          <w:i/>
          <w:color w:val="000000"/>
          <w:spacing w:val="-11"/>
        </w:rPr>
        <w:t xml:space="preserve">В результате изучения истории на базовом уровне ученик должен </w:t>
      </w:r>
      <w:r w:rsidRPr="005B6D4A">
        <w:rPr>
          <w:rFonts w:asciiTheme="majorHAnsi" w:eastAsia="Times New Roman" w:hAnsiTheme="majorHAnsi"/>
          <w:b/>
          <w:color w:val="000000"/>
          <w:spacing w:val="-7"/>
        </w:rPr>
        <w:t>знать/понимать:</w:t>
      </w:r>
    </w:p>
    <w:p w:rsidR="005B6D4A" w:rsidRPr="005B6D4A" w:rsidRDefault="005B6D4A" w:rsidP="005B6D4A">
      <w:pPr>
        <w:numPr>
          <w:ilvl w:val="0"/>
          <w:numId w:val="2"/>
        </w:numPr>
        <w:shd w:val="clear" w:color="auto" w:fill="FFFFFF"/>
        <w:tabs>
          <w:tab w:val="left" w:pos="355"/>
        </w:tabs>
        <w:jc w:val="both"/>
        <w:rPr>
          <w:rFonts w:asciiTheme="majorHAnsi" w:eastAsia="Times New Roman" w:hAnsiTheme="majorHAnsi"/>
          <w:color w:val="000000"/>
        </w:rPr>
      </w:pPr>
      <w:r w:rsidRPr="005B6D4A">
        <w:rPr>
          <w:rFonts w:asciiTheme="majorHAnsi" w:eastAsia="Times New Roman" w:hAnsiTheme="majorHAnsi"/>
          <w:color w:val="000000"/>
          <w:spacing w:val="-1"/>
        </w:rPr>
        <w:t>основные факты, процессы и явления, характеризующие це</w:t>
      </w:r>
      <w:r w:rsidRPr="005B6D4A">
        <w:rPr>
          <w:rFonts w:asciiTheme="majorHAnsi" w:eastAsia="Times New Roman" w:hAnsiTheme="majorHAnsi"/>
          <w:color w:val="000000"/>
        </w:rPr>
        <w:t>лостность отечественной и всемирной истории;</w:t>
      </w:r>
    </w:p>
    <w:p w:rsidR="005B6D4A" w:rsidRPr="005B6D4A" w:rsidRDefault="005B6D4A" w:rsidP="005B6D4A">
      <w:pPr>
        <w:numPr>
          <w:ilvl w:val="0"/>
          <w:numId w:val="2"/>
        </w:numPr>
        <w:shd w:val="clear" w:color="auto" w:fill="FFFFFF"/>
        <w:tabs>
          <w:tab w:val="left" w:pos="355"/>
        </w:tabs>
        <w:jc w:val="both"/>
        <w:rPr>
          <w:rFonts w:asciiTheme="majorHAnsi" w:eastAsia="Times New Roman" w:hAnsiTheme="majorHAnsi"/>
          <w:color w:val="000000"/>
        </w:rPr>
      </w:pPr>
      <w:r w:rsidRPr="005B6D4A">
        <w:rPr>
          <w:rFonts w:asciiTheme="majorHAnsi" w:eastAsia="Times New Roman" w:hAnsiTheme="majorHAnsi"/>
          <w:color w:val="000000"/>
        </w:rPr>
        <w:t>периодизацию всемирной и отечественной истории;</w:t>
      </w:r>
    </w:p>
    <w:p w:rsidR="005B6D4A" w:rsidRPr="005B6D4A" w:rsidRDefault="005B6D4A" w:rsidP="005B6D4A">
      <w:pPr>
        <w:numPr>
          <w:ilvl w:val="0"/>
          <w:numId w:val="2"/>
        </w:numPr>
        <w:shd w:val="clear" w:color="auto" w:fill="FFFFFF"/>
        <w:tabs>
          <w:tab w:val="left" w:pos="355"/>
        </w:tabs>
        <w:jc w:val="both"/>
        <w:rPr>
          <w:rFonts w:asciiTheme="majorHAnsi" w:eastAsia="Times New Roman" w:hAnsiTheme="majorHAnsi"/>
          <w:color w:val="000000"/>
        </w:rPr>
      </w:pPr>
      <w:r w:rsidRPr="005B6D4A">
        <w:rPr>
          <w:rFonts w:asciiTheme="majorHAnsi" w:eastAsia="Times New Roman" w:hAnsiTheme="majorHAnsi"/>
          <w:color w:val="000000"/>
          <w:spacing w:val="-2"/>
        </w:rPr>
        <w:t>современные версии и трактовки важнейших проблем отече</w:t>
      </w:r>
      <w:r w:rsidRPr="005B6D4A">
        <w:rPr>
          <w:rFonts w:asciiTheme="majorHAnsi" w:eastAsia="Times New Roman" w:hAnsiTheme="majorHAnsi"/>
          <w:color w:val="000000"/>
          <w:spacing w:val="1"/>
        </w:rPr>
        <w:t>ственной и всемирной истории;</w:t>
      </w:r>
    </w:p>
    <w:p w:rsidR="005B6D4A" w:rsidRPr="005B6D4A" w:rsidRDefault="005B6D4A" w:rsidP="005B6D4A">
      <w:pPr>
        <w:numPr>
          <w:ilvl w:val="0"/>
          <w:numId w:val="2"/>
        </w:numPr>
        <w:shd w:val="clear" w:color="auto" w:fill="FFFFFF"/>
        <w:tabs>
          <w:tab w:val="left" w:pos="355"/>
        </w:tabs>
        <w:jc w:val="both"/>
        <w:rPr>
          <w:rFonts w:asciiTheme="majorHAnsi" w:eastAsia="Times New Roman" w:hAnsiTheme="majorHAnsi"/>
          <w:color w:val="000000"/>
        </w:rPr>
      </w:pPr>
      <w:r w:rsidRPr="005B6D4A">
        <w:rPr>
          <w:rFonts w:asciiTheme="majorHAnsi" w:eastAsia="Times New Roman" w:hAnsiTheme="majorHAnsi"/>
          <w:color w:val="000000"/>
          <w:spacing w:val="-2"/>
        </w:rPr>
        <w:t xml:space="preserve">историческую обусловленность современных общественных </w:t>
      </w:r>
      <w:r w:rsidRPr="005B6D4A">
        <w:rPr>
          <w:rFonts w:asciiTheme="majorHAnsi" w:eastAsia="Times New Roman" w:hAnsiTheme="majorHAnsi"/>
          <w:color w:val="000000"/>
          <w:spacing w:val="-5"/>
        </w:rPr>
        <w:t>процессов;</w:t>
      </w:r>
    </w:p>
    <w:p w:rsidR="005B6D4A" w:rsidRPr="005B6D4A" w:rsidRDefault="005B6D4A" w:rsidP="005B6D4A">
      <w:pPr>
        <w:numPr>
          <w:ilvl w:val="0"/>
          <w:numId w:val="2"/>
        </w:numPr>
        <w:shd w:val="clear" w:color="auto" w:fill="FFFFFF"/>
        <w:tabs>
          <w:tab w:val="left" w:pos="355"/>
        </w:tabs>
        <w:jc w:val="both"/>
        <w:rPr>
          <w:rFonts w:asciiTheme="majorHAnsi" w:eastAsia="Times New Roman" w:hAnsiTheme="majorHAnsi"/>
          <w:color w:val="000000"/>
        </w:rPr>
      </w:pPr>
      <w:r w:rsidRPr="005B6D4A">
        <w:rPr>
          <w:rFonts w:asciiTheme="majorHAnsi" w:eastAsia="Times New Roman" w:hAnsiTheme="majorHAnsi"/>
          <w:color w:val="000000"/>
          <w:spacing w:val="-1"/>
        </w:rPr>
        <w:t xml:space="preserve">особенности исторического пути России, ее роль в мировом </w:t>
      </w:r>
      <w:r w:rsidRPr="005B6D4A">
        <w:rPr>
          <w:rFonts w:asciiTheme="majorHAnsi" w:eastAsia="Times New Roman" w:hAnsiTheme="majorHAnsi"/>
          <w:color w:val="000000"/>
          <w:spacing w:val="-7"/>
        </w:rPr>
        <w:t>сообществе;</w:t>
      </w:r>
    </w:p>
    <w:p w:rsidR="005B6D4A" w:rsidRPr="005B6D4A" w:rsidRDefault="005B6D4A" w:rsidP="005B6D4A">
      <w:pPr>
        <w:numPr>
          <w:ilvl w:val="0"/>
          <w:numId w:val="2"/>
        </w:numPr>
        <w:shd w:val="clear" w:color="auto" w:fill="FFFFFF"/>
        <w:contextualSpacing/>
        <w:jc w:val="both"/>
        <w:rPr>
          <w:rFonts w:asciiTheme="majorHAnsi" w:eastAsia="Times New Roman" w:hAnsiTheme="majorHAnsi"/>
          <w:b/>
        </w:rPr>
      </w:pPr>
      <w:r w:rsidRPr="005B6D4A">
        <w:rPr>
          <w:rFonts w:asciiTheme="majorHAnsi" w:eastAsia="Times New Roman" w:hAnsiTheme="majorHAnsi"/>
          <w:b/>
          <w:color w:val="000000"/>
          <w:spacing w:val="-13"/>
        </w:rPr>
        <w:t>Должны уметь:</w:t>
      </w:r>
    </w:p>
    <w:p w:rsidR="005B6D4A" w:rsidRPr="005B6D4A" w:rsidRDefault="005B6D4A" w:rsidP="005B6D4A">
      <w:pPr>
        <w:numPr>
          <w:ilvl w:val="0"/>
          <w:numId w:val="2"/>
        </w:numPr>
        <w:shd w:val="clear" w:color="auto" w:fill="FFFFFF"/>
        <w:tabs>
          <w:tab w:val="left" w:pos="355"/>
        </w:tabs>
        <w:contextualSpacing/>
        <w:jc w:val="both"/>
        <w:rPr>
          <w:rFonts w:asciiTheme="majorHAnsi" w:eastAsia="Times New Roman" w:hAnsiTheme="majorHAnsi"/>
        </w:rPr>
      </w:pPr>
      <w:r w:rsidRPr="005B6D4A">
        <w:rPr>
          <w:rFonts w:asciiTheme="majorHAnsi" w:eastAsia="Times New Roman" w:hAnsiTheme="majorHAnsi"/>
          <w:color w:val="000000"/>
          <w:spacing w:val="3"/>
        </w:rPr>
        <w:t xml:space="preserve">проводить поиск исторической информации в источниках </w:t>
      </w:r>
      <w:r w:rsidRPr="005B6D4A">
        <w:rPr>
          <w:rFonts w:asciiTheme="majorHAnsi" w:eastAsia="Times New Roman" w:hAnsiTheme="majorHAnsi"/>
          <w:color w:val="000000"/>
          <w:spacing w:val="-2"/>
        </w:rPr>
        <w:t>разного типа;</w:t>
      </w:r>
    </w:p>
    <w:p w:rsidR="005B6D4A" w:rsidRPr="005B6D4A" w:rsidRDefault="005B6D4A" w:rsidP="005B6D4A">
      <w:pPr>
        <w:numPr>
          <w:ilvl w:val="0"/>
          <w:numId w:val="2"/>
        </w:numPr>
        <w:shd w:val="clear" w:color="auto" w:fill="FFFFFF"/>
        <w:tabs>
          <w:tab w:val="left" w:pos="341"/>
        </w:tabs>
        <w:jc w:val="both"/>
        <w:rPr>
          <w:rFonts w:asciiTheme="majorHAnsi" w:eastAsia="Times New Roman" w:hAnsiTheme="majorHAnsi"/>
          <w:color w:val="000000"/>
        </w:rPr>
      </w:pPr>
      <w:r w:rsidRPr="005B6D4A">
        <w:rPr>
          <w:rFonts w:asciiTheme="majorHAnsi" w:eastAsia="Times New Roman" w:hAnsiTheme="majorHAnsi"/>
          <w:color w:val="000000"/>
          <w:spacing w:val="-2"/>
        </w:rPr>
        <w:t>критически анализировать источник исторической информа</w:t>
      </w:r>
      <w:r w:rsidRPr="005B6D4A">
        <w:rPr>
          <w:rFonts w:asciiTheme="majorHAnsi" w:eastAsia="Times New Roman" w:hAnsiTheme="majorHAnsi"/>
          <w:color w:val="000000"/>
          <w:spacing w:val="-5"/>
        </w:rPr>
        <w:t>ции (характеризовать авторстве источники, время, обстоятель</w:t>
      </w:r>
      <w:r w:rsidRPr="005B6D4A">
        <w:rPr>
          <w:rFonts w:asciiTheme="majorHAnsi" w:eastAsia="Times New Roman" w:hAnsiTheme="majorHAnsi"/>
          <w:color w:val="000000"/>
          <w:spacing w:val="3"/>
        </w:rPr>
        <w:t>ства и цели его создания);</w:t>
      </w:r>
    </w:p>
    <w:p w:rsidR="005B6D4A" w:rsidRPr="005B6D4A" w:rsidRDefault="005B6D4A" w:rsidP="005B6D4A">
      <w:pPr>
        <w:numPr>
          <w:ilvl w:val="0"/>
          <w:numId w:val="2"/>
        </w:numPr>
        <w:shd w:val="clear" w:color="auto" w:fill="FFFFFF"/>
        <w:tabs>
          <w:tab w:val="left" w:pos="341"/>
        </w:tabs>
        <w:jc w:val="both"/>
        <w:rPr>
          <w:rFonts w:asciiTheme="majorHAnsi" w:eastAsia="Times New Roman" w:hAnsiTheme="majorHAnsi"/>
          <w:color w:val="000000"/>
        </w:rPr>
      </w:pPr>
      <w:r w:rsidRPr="005B6D4A">
        <w:rPr>
          <w:rFonts w:asciiTheme="majorHAnsi" w:eastAsia="Times New Roman" w:hAnsiTheme="majorHAnsi"/>
          <w:color w:val="000000"/>
          <w:spacing w:val="-2"/>
        </w:rPr>
        <w:t xml:space="preserve">анализировать историческую информацию, представленную </w:t>
      </w:r>
      <w:r w:rsidRPr="005B6D4A">
        <w:rPr>
          <w:rFonts w:asciiTheme="majorHAnsi" w:eastAsia="Times New Roman" w:hAnsiTheme="majorHAnsi"/>
          <w:color w:val="000000"/>
          <w:spacing w:val="2"/>
        </w:rPr>
        <w:t xml:space="preserve">в разных знаковых системах (текст, карта, таблица, схема, </w:t>
      </w:r>
      <w:r w:rsidRPr="005B6D4A">
        <w:rPr>
          <w:rFonts w:asciiTheme="majorHAnsi" w:eastAsia="Times New Roman" w:hAnsiTheme="majorHAnsi"/>
          <w:color w:val="000000"/>
          <w:spacing w:val="-3"/>
        </w:rPr>
        <w:t>аудиовизуальный ряд);</w:t>
      </w:r>
    </w:p>
    <w:p w:rsidR="005B6D4A" w:rsidRPr="005B6D4A" w:rsidRDefault="005B6D4A" w:rsidP="005B6D4A">
      <w:pPr>
        <w:numPr>
          <w:ilvl w:val="0"/>
          <w:numId w:val="2"/>
        </w:numPr>
        <w:shd w:val="clear" w:color="auto" w:fill="FFFFFF"/>
        <w:tabs>
          <w:tab w:val="left" w:pos="341"/>
        </w:tabs>
        <w:jc w:val="both"/>
        <w:rPr>
          <w:rFonts w:asciiTheme="majorHAnsi" w:eastAsia="Times New Roman" w:hAnsiTheme="majorHAnsi"/>
          <w:color w:val="000000"/>
        </w:rPr>
      </w:pPr>
      <w:r w:rsidRPr="005B6D4A">
        <w:rPr>
          <w:rFonts w:asciiTheme="majorHAnsi" w:eastAsia="Times New Roman" w:hAnsiTheme="majorHAnsi"/>
          <w:color w:val="000000"/>
          <w:spacing w:val="-1"/>
        </w:rPr>
        <w:t>различать в исторической информации факты и мнения, ис</w:t>
      </w:r>
      <w:r w:rsidRPr="005B6D4A">
        <w:rPr>
          <w:rFonts w:asciiTheme="majorHAnsi" w:eastAsia="Times New Roman" w:hAnsiTheme="majorHAnsi"/>
          <w:color w:val="000000"/>
          <w:spacing w:val="1"/>
        </w:rPr>
        <w:t>торические описания и исторические объяснения;</w:t>
      </w:r>
    </w:p>
    <w:p w:rsidR="005B6D4A" w:rsidRPr="005B6D4A" w:rsidRDefault="005B6D4A" w:rsidP="005B6D4A">
      <w:pPr>
        <w:numPr>
          <w:ilvl w:val="0"/>
          <w:numId w:val="2"/>
        </w:numPr>
        <w:shd w:val="clear" w:color="auto" w:fill="FFFFFF"/>
        <w:tabs>
          <w:tab w:val="left" w:pos="341"/>
        </w:tabs>
        <w:jc w:val="both"/>
        <w:rPr>
          <w:rFonts w:asciiTheme="majorHAnsi" w:eastAsia="Times New Roman" w:hAnsiTheme="majorHAnsi"/>
          <w:color w:val="000000"/>
        </w:rPr>
      </w:pPr>
      <w:r w:rsidRPr="005B6D4A">
        <w:rPr>
          <w:rFonts w:asciiTheme="majorHAnsi" w:eastAsia="Times New Roman" w:hAnsiTheme="majorHAnsi"/>
          <w:color w:val="000000"/>
          <w:spacing w:val="-3"/>
        </w:rPr>
        <w:t>устанавливать причинно-следственные связи между явления</w:t>
      </w:r>
      <w:r w:rsidRPr="005B6D4A">
        <w:rPr>
          <w:rFonts w:asciiTheme="majorHAnsi" w:eastAsia="Times New Roman" w:hAnsiTheme="majorHAnsi"/>
          <w:color w:val="000000"/>
        </w:rPr>
        <w:t>ми, пространственные и временные рамки изучаемых исторических процессов и явлений;</w:t>
      </w:r>
    </w:p>
    <w:p w:rsidR="005B6D4A" w:rsidRPr="005B6D4A" w:rsidRDefault="005B6D4A" w:rsidP="005B6D4A">
      <w:pPr>
        <w:numPr>
          <w:ilvl w:val="0"/>
          <w:numId w:val="2"/>
        </w:numPr>
        <w:shd w:val="clear" w:color="auto" w:fill="FFFFFF"/>
        <w:tabs>
          <w:tab w:val="left" w:pos="341"/>
        </w:tabs>
        <w:jc w:val="both"/>
        <w:rPr>
          <w:rFonts w:asciiTheme="majorHAnsi" w:eastAsia="Times New Roman" w:hAnsiTheme="majorHAnsi"/>
          <w:color w:val="000000"/>
        </w:rPr>
      </w:pPr>
      <w:r w:rsidRPr="005B6D4A">
        <w:rPr>
          <w:rFonts w:asciiTheme="majorHAnsi" w:eastAsia="Times New Roman" w:hAnsiTheme="majorHAnsi"/>
          <w:color w:val="000000"/>
          <w:spacing w:val="-2"/>
        </w:rPr>
        <w:t>участвовать в дискуссиях по историческим проблемам, фор</w:t>
      </w:r>
      <w:r w:rsidRPr="005B6D4A">
        <w:rPr>
          <w:rFonts w:asciiTheme="majorHAnsi" w:eastAsia="Times New Roman" w:hAnsiTheme="majorHAnsi"/>
          <w:color w:val="000000"/>
          <w:spacing w:val="-1"/>
        </w:rPr>
        <w:t>мулировать собственную позицию по обсуждаемым вопро</w:t>
      </w:r>
      <w:r w:rsidRPr="005B6D4A">
        <w:rPr>
          <w:rFonts w:asciiTheme="majorHAnsi" w:eastAsia="Times New Roman" w:hAnsiTheme="majorHAnsi"/>
          <w:color w:val="000000"/>
        </w:rPr>
        <w:t>сам, используя для аргументации исторические сведения;</w:t>
      </w:r>
    </w:p>
    <w:p w:rsidR="005B6D4A" w:rsidRPr="005B6D4A" w:rsidRDefault="005B6D4A" w:rsidP="005B6D4A">
      <w:pPr>
        <w:numPr>
          <w:ilvl w:val="0"/>
          <w:numId w:val="2"/>
        </w:numPr>
        <w:shd w:val="clear" w:color="auto" w:fill="FFFFFF"/>
        <w:tabs>
          <w:tab w:val="left" w:pos="341"/>
        </w:tabs>
        <w:jc w:val="both"/>
        <w:rPr>
          <w:rFonts w:asciiTheme="majorHAnsi" w:eastAsia="Times New Roman" w:hAnsiTheme="majorHAnsi"/>
          <w:color w:val="000000"/>
        </w:rPr>
      </w:pPr>
      <w:r w:rsidRPr="005B6D4A">
        <w:rPr>
          <w:rFonts w:asciiTheme="majorHAnsi" w:eastAsia="Times New Roman" w:hAnsiTheme="majorHAnsi"/>
          <w:color w:val="000000"/>
          <w:spacing w:val="-1"/>
        </w:rPr>
        <w:t xml:space="preserve">представлять результаты изучения исторического материала </w:t>
      </w:r>
      <w:r w:rsidRPr="005B6D4A">
        <w:rPr>
          <w:rFonts w:asciiTheme="majorHAnsi" w:eastAsia="Times New Roman" w:hAnsiTheme="majorHAnsi"/>
          <w:color w:val="000000"/>
          <w:spacing w:val="1"/>
        </w:rPr>
        <w:t>в формах конспекта, реферата, рецензии;</w:t>
      </w:r>
    </w:p>
    <w:p w:rsidR="005B6D4A" w:rsidRPr="005B6D4A" w:rsidRDefault="005B6D4A" w:rsidP="005B6D4A">
      <w:pPr>
        <w:shd w:val="clear" w:color="auto" w:fill="FFFFFF"/>
        <w:ind w:firstLine="567"/>
        <w:jc w:val="both"/>
        <w:rPr>
          <w:rFonts w:asciiTheme="majorHAnsi" w:eastAsia="Times New Roman" w:hAnsiTheme="majorHAnsi"/>
          <w:b/>
        </w:rPr>
      </w:pPr>
      <w:r w:rsidRPr="005B6D4A">
        <w:rPr>
          <w:rFonts w:asciiTheme="majorHAnsi" w:eastAsia="Times New Roman" w:hAnsiTheme="majorHAnsi"/>
          <w:b/>
          <w:color w:val="000000"/>
          <w:spacing w:val="-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5B6D4A">
        <w:rPr>
          <w:rFonts w:asciiTheme="majorHAnsi" w:eastAsia="Times New Roman" w:hAnsiTheme="majorHAnsi"/>
          <w:b/>
          <w:color w:val="000000"/>
          <w:spacing w:val="-4"/>
        </w:rPr>
        <w:t>для</w:t>
      </w:r>
      <w:proofErr w:type="gramEnd"/>
      <w:r w:rsidRPr="005B6D4A">
        <w:rPr>
          <w:rFonts w:asciiTheme="majorHAnsi" w:eastAsia="Times New Roman" w:hAnsiTheme="majorHAnsi"/>
          <w:b/>
          <w:color w:val="000000"/>
          <w:spacing w:val="-4"/>
        </w:rPr>
        <w:t>:</w:t>
      </w:r>
    </w:p>
    <w:p w:rsidR="005B6D4A" w:rsidRPr="005B6D4A" w:rsidRDefault="005B6D4A" w:rsidP="005B6D4A">
      <w:pPr>
        <w:numPr>
          <w:ilvl w:val="0"/>
          <w:numId w:val="3"/>
        </w:numPr>
        <w:shd w:val="clear" w:color="auto" w:fill="FFFFFF"/>
        <w:tabs>
          <w:tab w:val="left" w:pos="341"/>
        </w:tabs>
        <w:jc w:val="both"/>
        <w:rPr>
          <w:rFonts w:asciiTheme="majorHAnsi" w:eastAsia="Times New Roman" w:hAnsiTheme="majorHAnsi"/>
          <w:color w:val="000000"/>
        </w:rPr>
      </w:pPr>
      <w:r w:rsidRPr="005B6D4A">
        <w:rPr>
          <w:rFonts w:asciiTheme="majorHAnsi" w:eastAsia="Times New Roman" w:hAnsiTheme="majorHAnsi"/>
          <w:color w:val="000000"/>
          <w:spacing w:val="-3"/>
        </w:rPr>
        <w:t xml:space="preserve">определения собственной позиции по отношению к явлениям </w:t>
      </w:r>
      <w:r w:rsidRPr="005B6D4A">
        <w:rPr>
          <w:rFonts w:asciiTheme="majorHAnsi" w:eastAsia="Times New Roman" w:hAnsiTheme="majorHAnsi"/>
          <w:color w:val="000000"/>
          <w:spacing w:val="-10"/>
        </w:rPr>
        <w:t>современной жизни, исходя из их исторической обусловленности;</w:t>
      </w:r>
    </w:p>
    <w:p w:rsidR="005B6D4A" w:rsidRPr="005B6D4A" w:rsidRDefault="005B6D4A" w:rsidP="005B6D4A">
      <w:pPr>
        <w:numPr>
          <w:ilvl w:val="0"/>
          <w:numId w:val="3"/>
        </w:numPr>
        <w:shd w:val="clear" w:color="auto" w:fill="FFFFFF"/>
        <w:tabs>
          <w:tab w:val="left" w:pos="341"/>
        </w:tabs>
        <w:jc w:val="both"/>
        <w:rPr>
          <w:rFonts w:asciiTheme="majorHAnsi" w:eastAsia="Times New Roman" w:hAnsiTheme="majorHAnsi"/>
          <w:color w:val="000000"/>
        </w:rPr>
      </w:pPr>
      <w:r w:rsidRPr="005B6D4A">
        <w:rPr>
          <w:rFonts w:asciiTheme="majorHAnsi" w:eastAsia="Times New Roman" w:hAnsiTheme="majorHAnsi"/>
          <w:color w:val="000000"/>
          <w:spacing w:val="-4"/>
        </w:rPr>
        <w:t>использования навыков исторического анализа при критичес</w:t>
      </w:r>
      <w:r w:rsidRPr="005B6D4A">
        <w:rPr>
          <w:rFonts w:asciiTheme="majorHAnsi" w:eastAsia="Times New Roman" w:hAnsiTheme="majorHAnsi"/>
          <w:color w:val="000000"/>
          <w:spacing w:val="-2"/>
        </w:rPr>
        <w:t>ком восприятии получаемой извне социальной информации;</w:t>
      </w:r>
    </w:p>
    <w:p w:rsidR="005B6D4A" w:rsidRPr="005B6D4A" w:rsidRDefault="005B6D4A" w:rsidP="005B6D4A">
      <w:pPr>
        <w:numPr>
          <w:ilvl w:val="0"/>
          <w:numId w:val="3"/>
        </w:numPr>
        <w:shd w:val="clear" w:color="auto" w:fill="FFFFFF"/>
        <w:tabs>
          <w:tab w:val="left" w:pos="341"/>
        </w:tabs>
        <w:jc w:val="both"/>
        <w:rPr>
          <w:rFonts w:asciiTheme="majorHAnsi" w:eastAsia="Times New Roman" w:hAnsiTheme="majorHAnsi"/>
          <w:color w:val="000000"/>
        </w:rPr>
      </w:pPr>
      <w:r w:rsidRPr="005B6D4A">
        <w:rPr>
          <w:rFonts w:asciiTheme="majorHAnsi" w:eastAsia="Times New Roman" w:hAnsiTheme="majorHAnsi"/>
          <w:color w:val="000000"/>
          <w:spacing w:val="-1"/>
        </w:rPr>
        <w:t>соотнесения своих действий и поступков, окружающих с ис</w:t>
      </w:r>
      <w:r w:rsidRPr="005B6D4A">
        <w:rPr>
          <w:rFonts w:asciiTheme="majorHAnsi" w:eastAsia="Times New Roman" w:hAnsiTheme="majorHAnsi"/>
          <w:color w:val="000000"/>
        </w:rPr>
        <w:t>торически возникшими формами социального поведения;</w:t>
      </w:r>
    </w:p>
    <w:p w:rsidR="005B6D4A" w:rsidRPr="005B6D4A" w:rsidRDefault="005B6D4A" w:rsidP="005B6D4A">
      <w:pPr>
        <w:numPr>
          <w:ilvl w:val="0"/>
          <w:numId w:val="3"/>
        </w:numPr>
        <w:contextualSpacing/>
        <w:jc w:val="both"/>
        <w:rPr>
          <w:rFonts w:asciiTheme="majorHAnsi" w:eastAsia="Times New Roman" w:hAnsiTheme="majorHAnsi"/>
        </w:rPr>
      </w:pPr>
      <w:r w:rsidRPr="005B6D4A">
        <w:rPr>
          <w:rFonts w:asciiTheme="majorHAnsi" w:eastAsia="Times New Roman" w:hAnsiTheme="majorHAnsi"/>
          <w:color w:val="000000"/>
          <w:spacing w:val="-2"/>
        </w:rPr>
        <w:t>осознания себя как представителя исторически сложившего</w:t>
      </w:r>
      <w:r w:rsidRPr="005B6D4A">
        <w:rPr>
          <w:rFonts w:asciiTheme="majorHAnsi" w:eastAsia="Times New Roman" w:hAnsiTheme="majorHAnsi"/>
          <w:color w:val="000000"/>
          <w:spacing w:val="-3"/>
        </w:rPr>
        <w:t>ся гражданского, этнокультурного, конфессионального сооб</w:t>
      </w:r>
      <w:r w:rsidRPr="005B6D4A">
        <w:rPr>
          <w:rFonts w:asciiTheme="majorHAnsi" w:eastAsia="Times New Roman" w:hAnsiTheme="majorHAnsi"/>
          <w:color w:val="000000"/>
        </w:rPr>
        <w:t>щества, гражданина России.</w:t>
      </w:r>
    </w:p>
    <w:p w:rsidR="005B6D4A" w:rsidRPr="005B6D4A" w:rsidRDefault="005B6D4A" w:rsidP="005B6D4A">
      <w:pPr>
        <w:spacing w:line="360" w:lineRule="auto"/>
        <w:ind w:firstLine="709"/>
        <w:jc w:val="both"/>
        <w:rPr>
          <w:rFonts w:asciiTheme="majorHAnsi" w:eastAsia="Times New Roman" w:hAnsiTheme="majorHAnsi"/>
        </w:rPr>
      </w:pPr>
      <w:r w:rsidRPr="005B6D4A">
        <w:rPr>
          <w:rFonts w:asciiTheme="majorHAnsi" w:eastAsia="Times New Roman" w:hAnsiTheme="majorHAnsi"/>
          <w:b/>
          <w:i/>
          <w:iCs/>
        </w:rPr>
        <w:t>Владеть компетенциями</w:t>
      </w:r>
      <w:r w:rsidRPr="005B6D4A">
        <w:rPr>
          <w:rFonts w:asciiTheme="majorHAnsi" w:eastAsia="Times New Roman" w:hAnsiTheme="majorHAnsi"/>
          <w:i/>
          <w:iCs/>
        </w:rPr>
        <w:t xml:space="preserve">: </w:t>
      </w:r>
      <w:r w:rsidRPr="005B6D4A">
        <w:rPr>
          <w:rFonts w:asciiTheme="majorHAnsi" w:eastAsia="Times New Roman" w:hAnsiTheme="majorHAnsi"/>
          <w:b/>
        </w:rPr>
        <w:t>информационной, коммуникативной, рефлексивной, познава</w:t>
      </w:r>
      <w:r w:rsidRPr="005B6D4A">
        <w:rPr>
          <w:rFonts w:asciiTheme="majorHAnsi" w:eastAsia="Times New Roman" w:hAnsiTheme="majorHAnsi"/>
          <w:b/>
        </w:rPr>
        <w:softHyphen/>
        <w:t>тельной</w:t>
      </w:r>
      <w:r w:rsidRPr="005B6D4A">
        <w:rPr>
          <w:rFonts w:asciiTheme="majorHAnsi" w:eastAsia="Times New Roman" w:hAnsiTheme="majorHAnsi"/>
          <w:b/>
          <w:color w:val="000000"/>
          <w:spacing w:val="-2"/>
        </w:rPr>
        <w:t xml:space="preserve"> </w:t>
      </w:r>
      <w:r w:rsidRPr="005B6D4A">
        <w:rPr>
          <w:rFonts w:asciiTheme="majorHAnsi" w:eastAsia="Times New Roman" w:hAnsiTheme="majorHAnsi"/>
        </w:rPr>
        <w:t>- осознавать сферы своих познавательных интересов и соотносить их со своими учебными достижениями, чертами своей личности;</w:t>
      </w:r>
    </w:p>
    <w:p w:rsidR="005B6D4A" w:rsidRPr="005B6D4A" w:rsidRDefault="005B6D4A" w:rsidP="005B6D4A">
      <w:pPr>
        <w:numPr>
          <w:ilvl w:val="0"/>
          <w:numId w:val="4"/>
        </w:numPr>
        <w:spacing w:line="360" w:lineRule="auto"/>
        <w:contextualSpacing/>
        <w:jc w:val="both"/>
        <w:rPr>
          <w:rFonts w:asciiTheme="majorHAnsi" w:eastAsia="Times New Roman" w:hAnsiTheme="majorHAnsi"/>
        </w:rPr>
      </w:pPr>
      <w:r w:rsidRPr="005B6D4A">
        <w:rPr>
          <w:rFonts w:asciiTheme="majorHAnsi" w:eastAsia="Times New Roman" w:hAnsiTheme="majorHAnsi"/>
        </w:rPr>
        <w:t>- определять причины возникших трудностей и пути их устранения;</w:t>
      </w:r>
    </w:p>
    <w:p w:rsidR="005B6D4A" w:rsidRPr="005B6D4A" w:rsidRDefault="005B6D4A" w:rsidP="005B6D4A">
      <w:pPr>
        <w:numPr>
          <w:ilvl w:val="0"/>
          <w:numId w:val="4"/>
        </w:numPr>
        <w:spacing w:line="360" w:lineRule="auto"/>
        <w:contextualSpacing/>
        <w:jc w:val="both"/>
        <w:rPr>
          <w:rFonts w:asciiTheme="majorHAnsi" w:eastAsia="Times New Roman" w:hAnsiTheme="majorHAnsi"/>
        </w:rPr>
      </w:pPr>
      <w:r w:rsidRPr="005B6D4A">
        <w:rPr>
          <w:rFonts w:asciiTheme="majorHAnsi" w:eastAsia="Times New Roman" w:hAnsiTheme="majorHAnsi"/>
        </w:rPr>
        <w:lastRenderedPageBreak/>
        <w:t xml:space="preserve">- развивать способности и готовность учитывать мнения других людей при определении собственной позиции и самооценке; </w:t>
      </w:r>
    </w:p>
    <w:p w:rsidR="005B6D4A" w:rsidRPr="005B6D4A" w:rsidRDefault="005B6D4A" w:rsidP="005B6D4A">
      <w:pPr>
        <w:numPr>
          <w:ilvl w:val="0"/>
          <w:numId w:val="4"/>
        </w:numPr>
        <w:spacing w:line="360" w:lineRule="auto"/>
        <w:contextualSpacing/>
        <w:jc w:val="both"/>
        <w:rPr>
          <w:rFonts w:asciiTheme="majorHAnsi" w:eastAsia="Times New Roman" w:hAnsiTheme="majorHAnsi"/>
        </w:rPr>
      </w:pPr>
      <w:r w:rsidRPr="005B6D4A">
        <w:rPr>
          <w:rFonts w:asciiTheme="majorHAnsi" w:eastAsia="Times New Roman" w:hAnsiTheme="majorHAnsi"/>
        </w:rPr>
        <w:t>-понимать ценность образования как средства развития личности.</w:t>
      </w:r>
    </w:p>
    <w:p w:rsidR="005B6D4A" w:rsidRPr="005B6D4A" w:rsidRDefault="005B6D4A" w:rsidP="005B6D4A">
      <w:pPr>
        <w:autoSpaceDE w:val="0"/>
        <w:autoSpaceDN w:val="0"/>
        <w:adjustRightInd w:val="0"/>
        <w:jc w:val="both"/>
        <w:rPr>
          <w:rFonts w:asciiTheme="majorHAnsi" w:eastAsia="Times New Roman" w:hAnsiTheme="majorHAnsi"/>
        </w:rPr>
      </w:pPr>
      <w:r w:rsidRPr="005B6D4A">
        <w:rPr>
          <w:rFonts w:asciiTheme="majorHAnsi" w:eastAsia="Times New Roman" w:hAnsiTheme="majorHAnsi"/>
          <w:b/>
          <w:color w:val="231F20"/>
        </w:rPr>
        <w:t>Педагогические технологии, средства обучения:</w:t>
      </w:r>
    </w:p>
    <w:p w:rsidR="005B6D4A" w:rsidRPr="005B6D4A" w:rsidRDefault="005B6D4A" w:rsidP="005B6D4A">
      <w:pPr>
        <w:autoSpaceDE w:val="0"/>
        <w:autoSpaceDN w:val="0"/>
        <w:adjustRightInd w:val="0"/>
        <w:ind w:left="1560" w:hanging="987"/>
        <w:jc w:val="both"/>
        <w:rPr>
          <w:rFonts w:asciiTheme="majorHAnsi" w:eastAsia="Times New Roman" w:hAnsiTheme="majorHAnsi"/>
          <w:color w:val="231F20"/>
        </w:rPr>
      </w:pPr>
      <w:r w:rsidRPr="005B6D4A">
        <w:rPr>
          <w:rFonts w:asciiTheme="majorHAnsi" w:eastAsia="Times New Roman" w:hAnsiTheme="majorHAnsi"/>
          <w:color w:val="231F20"/>
        </w:rPr>
        <w:t>-тестовые задания;</w:t>
      </w:r>
    </w:p>
    <w:p w:rsidR="005B6D4A" w:rsidRPr="005B6D4A" w:rsidRDefault="005B6D4A" w:rsidP="005B6D4A">
      <w:pPr>
        <w:autoSpaceDE w:val="0"/>
        <w:autoSpaceDN w:val="0"/>
        <w:adjustRightInd w:val="0"/>
        <w:ind w:left="1560" w:hanging="987"/>
        <w:jc w:val="both"/>
        <w:rPr>
          <w:rFonts w:asciiTheme="majorHAnsi" w:eastAsia="Times New Roman" w:hAnsiTheme="majorHAnsi"/>
          <w:color w:val="231F20"/>
        </w:rPr>
      </w:pPr>
      <w:r w:rsidRPr="005B6D4A">
        <w:rPr>
          <w:rFonts w:asciiTheme="majorHAnsi" w:eastAsia="Times New Roman" w:hAnsiTheme="majorHAnsi"/>
          <w:color w:val="231F20"/>
        </w:rPr>
        <w:t>-раздаточный материал;</w:t>
      </w:r>
    </w:p>
    <w:p w:rsidR="005B6D4A" w:rsidRPr="005B6D4A" w:rsidRDefault="005B6D4A" w:rsidP="005B6D4A">
      <w:pPr>
        <w:autoSpaceDE w:val="0"/>
        <w:autoSpaceDN w:val="0"/>
        <w:adjustRightInd w:val="0"/>
        <w:ind w:left="1560" w:hanging="987"/>
        <w:jc w:val="both"/>
        <w:rPr>
          <w:rFonts w:asciiTheme="majorHAnsi" w:eastAsia="Times New Roman" w:hAnsiTheme="majorHAnsi"/>
          <w:color w:val="231F20"/>
        </w:rPr>
      </w:pPr>
      <w:r w:rsidRPr="005B6D4A">
        <w:rPr>
          <w:rFonts w:asciiTheme="majorHAnsi" w:eastAsia="Times New Roman" w:hAnsiTheme="majorHAnsi"/>
          <w:color w:val="231F20"/>
        </w:rPr>
        <w:t>-ИКТ;</w:t>
      </w:r>
    </w:p>
    <w:p w:rsidR="005B6D4A" w:rsidRPr="005B6D4A" w:rsidRDefault="005B6D4A" w:rsidP="005B6D4A">
      <w:pPr>
        <w:autoSpaceDE w:val="0"/>
        <w:autoSpaceDN w:val="0"/>
        <w:adjustRightInd w:val="0"/>
        <w:ind w:left="1560" w:hanging="987"/>
        <w:jc w:val="both"/>
        <w:rPr>
          <w:rFonts w:asciiTheme="majorHAnsi" w:eastAsia="Times New Roman" w:hAnsiTheme="majorHAnsi"/>
        </w:rPr>
      </w:pPr>
      <w:r w:rsidRPr="005B6D4A">
        <w:rPr>
          <w:rFonts w:asciiTheme="majorHAnsi" w:eastAsia="Times New Roman" w:hAnsiTheme="majorHAnsi"/>
          <w:color w:val="231F20"/>
        </w:rPr>
        <w:t>-интерактивная доска;</w:t>
      </w:r>
    </w:p>
    <w:p w:rsidR="005B6D4A" w:rsidRPr="005B6D4A" w:rsidRDefault="005B6D4A" w:rsidP="005B6D4A">
      <w:pPr>
        <w:shd w:val="clear" w:color="auto" w:fill="FFFFFF"/>
        <w:tabs>
          <w:tab w:val="left" w:pos="298"/>
        </w:tabs>
        <w:autoSpaceDE w:val="0"/>
        <w:autoSpaceDN w:val="0"/>
        <w:adjustRightInd w:val="0"/>
        <w:spacing w:line="240" w:lineRule="atLeast"/>
        <w:ind w:left="1560" w:right="11" w:hanging="987"/>
        <w:jc w:val="both"/>
        <w:rPr>
          <w:rFonts w:asciiTheme="majorHAnsi" w:eastAsia="Times New Roman" w:hAnsiTheme="majorHAnsi"/>
        </w:rPr>
      </w:pPr>
      <w:r w:rsidRPr="005B6D4A">
        <w:rPr>
          <w:rFonts w:asciiTheme="majorHAnsi" w:eastAsia="Times New Roman" w:hAnsiTheme="majorHAnsi"/>
        </w:rPr>
        <w:t>личностно ориентированное обучение,</w:t>
      </w:r>
    </w:p>
    <w:p w:rsidR="005B6D4A" w:rsidRPr="005B6D4A" w:rsidRDefault="005B6D4A" w:rsidP="005B6D4A">
      <w:pPr>
        <w:shd w:val="clear" w:color="auto" w:fill="FFFFFF"/>
        <w:tabs>
          <w:tab w:val="left" w:pos="298"/>
        </w:tabs>
        <w:autoSpaceDE w:val="0"/>
        <w:autoSpaceDN w:val="0"/>
        <w:adjustRightInd w:val="0"/>
        <w:spacing w:line="240" w:lineRule="atLeast"/>
        <w:ind w:left="1560" w:right="11" w:hanging="987"/>
        <w:jc w:val="both"/>
        <w:rPr>
          <w:rFonts w:asciiTheme="majorHAnsi" w:eastAsia="Times New Roman" w:hAnsiTheme="majorHAnsi"/>
        </w:rPr>
      </w:pPr>
      <w:r w:rsidRPr="005B6D4A">
        <w:rPr>
          <w:rFonts w:asciiTheme="majorHAnsi" w:eastAsia="Times New Roman" w:hAnsiTheme="majorHAnsi"/>
        </w:rPr>
        <w:t xml:space="preserve"> обучение с применением опорных схем</w:t>
      </w:r>
    </w:p>
    <w:p w:rsidR="005B6D4A" w:rsidRPr="005B6D4A" w:rsidRDefault="005B6D4A" w:rsidP="005B6D4A">
      <w:pPr>
        <w:spacing w:before="100" w:beforeAutospacing="1" w:after="100" w:afterAutospacing="1"/>
        <w:jc w:val="both"/>
        <w:rPr>
          <w:rFonts w:asciiTheme="majorHAnsi" w:eastAsia="Times New Roman" w:hAnsiTheme="majorHAnsi"/>
          <w:u w:val="single"/>
        </w:rPr>
      </w:pPr>
      <w:r w:rsidRPr="005B6D4A">
        <w:rPr>
          <w:rFonts w:asciiTheme="majorHAnsi" w:eastAsia="Times New Roman" w:hAnsiTheme="majorHAnsi"/>
          <w:b/>
          <w:bCs/>
          <w:i/>
          <w:iCs/>
          <w:u w:val="single"/>
        </w:rPr>
        <w:t>Методы преподавания и учения</w:t>
      </w:r>
    </w:p>
    <w:p w:rsidR="005B6D4A" w:rsidRPr="005B6D4A" w:rsidRDefault="005B6D4A" w:rsidP="005B6D4A">
      <w:pPr>
        <w:spacing w:before="100" w:beforeAutospacing="1" w:after="100" w:afterAutospacing="1"/>
        <w:jc w:val="both"/>
        <w:rPr>
          <w:rFonts w:asciiTheme="majorHAnsi" w:eastAsia="Times New Roman" w:hAnsiTheme="majorHAnsi"/>
        </w:rPr>
      </w:pPr>
      <w:r w:rsidRPr="005B6D4A">
        <w:rPr>
          <w:rFonts w:asciiTheme="majorHAnsi" w:eastAsia="Times New Roman" w:hAnsiTheme="majorHAnsi"/>
        </w:rPr>
        <w:t xml:space="preserve">Для реализации заявленных целей и задач в рамках курса используются следующие методы преподавания и учения: </w:t>
      </w:r>
    </w:p>
    <w:p w:rsidR="005B6D4A" w:rsidRPr="005B6D4A" w:rsidRDefault="005B6D4A" w:rsidP="005B6D4A">
      <w:pPr>
        <w:numPr>
          <w:ilvl w:val="0"/>
          <w:numId w:val="6"/>
        </w:numPr>
        <w:spacing w:before="100" w:beforeAutospacing="1" w:after="100" w:afterAutospacing="1"/>
        <w:jc w:val="both"/>
        <w:rPr>
          <w:rFonts w:asciiTheme="majorHAnsi" w:eastAsia="Times New Roman" w:hAnsiTheme="majorHAnsi"/>
        </w:rPr>
      </w:pPr>
      <w:r w:rsidRPr="005B6D4A">
        <w:rPr>
          <w:rFonts w:asciiTheme="majorHAnsi" w:eastAsia="Times New Roman" w:hAnsiTheme="majorHAnsi"/>
          <w:b/>
          <w:bCs/>
        </w:rPr>
        <w:t>коммуникативный метод</w:t>
      </w:r>
      <w:r w:rsidRPr="005B6D4A">
        <w:rPr>
          <w:rFonts w:asciiTheme="majorHAnsi" w:eastAsia="Times New Roman" w:hAnsiTheme="majorHAnsi"/>
        </w:rPr>
        <w:t xml:space="preserve"> в преподавании</w:t>
      </w:r>
      <w:proofErr w:type="gramStart"/>
      <w:r w:rsidRPr="005B6D4A">
        <w:rPr>
          <w:rFonts w:asciiTheme="majorHAnsi" w:eastAsia="Times New Roman" w:hAnsiTheme="majorHAnsi"/>
        </w:rPr>
        <w:t xml:space="preserve"> ,</w:t>
      </w:r>
      <w:proofErr w:type="gramEnd"/>
      <w:r w:rsidRPr="005B6D4A">
        <w:rPr>
          <w:rFonts w:asciiTheme="majorHAnsi" w:eastAsia="Times New Roman" w:hAnsiTheme="majorHAnsi"/>
        </w:rPr>
        <w:t xml:space="preserve"> предполагающий организацию учебного общения как средства освоения  материала и </w:t>
      </w:r>
      <w:proofErr w:type="spellStart"/>
      <w:r w:rsidRPr="005B6D4A">
        <w:rPr>
          <w:rFonts w:asciiTheme="majorHAnsi" w:eastAsia="Times New Roman" w:hAnsiTheme="majorHAnsi"/>
        </w:rPr>
        <w:t>общеучебных</w:t>
      </w:r>
      <w:proofErr w:type="spellEnd"/>
      <w:r w:rsidRPr="005B6D4A">
        <w:rPr>
          <w:rFonts w:asciiTheme="majorHAnsi" w:eastAsia="Times New Roman" w:hAnsiTheme="majorHAnsi"/>
        </w:rPr>
        <w:t xml:space="preserve"> умений;</w:t>
      </w:r>
    </w:p>
    <w:p w:rsidR="005B6D4A" w:rsidRPr="005B6D4A" w:rsidRDefault="005B6D4A" w:rsidP="005B6D4A">
      <w:pPr>
        <w:numPr>
          <w:ilvl w:val="0"/>
          <w:numId w:val="6"/>
        </w:numPr>
        <w:spacing w:before="100" w:beforeAutospacing="1" w:after="100" w:afterAutospacing="1"/>
        <w:jc w:val="both"/>
        <w:rPr>
          <w:rFonts w:asciiTheme="majorHAnsi" w:eastAsia="Times New Roman" w:hAnsiTheme="majorHAnsi"/>
        </w:rPr>
      </w:pPr>
      <w:proofErr w:type="gramStart"/>
      <w:r w:rsidRPr="005B6D4A">
        <w:rPr>
          <w:rFonts w:asciiTheme="majorHAnsi" w:eastAsia="Times New Roman" w:hAnsiTheme="majorHAnsi"/>
          <w:b/>
          <w:bCs/>
        </w:rPr>
        <w:t>метод реализации учебных и образовательных проектов,</w:t>
      </w:r>
      <w:r w:rsidRPr="005B6D4A">
        <w:rPr>
          <w:rFonts w:asciiTheme="majorHAnsi" w:eastAsia="Times New Roman" w:hAnsiTheme="majorHAnsi"/>
        </w:rPr>
        <w:t xml:space="preserve"> предполагающий постановку практической (прикладной, профессиональной) задачи, поиск средств ее решения (информационные ресурсы, коммуникативные ресурсы и т.п.), определение порядка действий, предъявление продукта, анализ результатов;</w:t>
      </w:r>
      <w:proofErr w:type="gramEnd"/>
    </w:p>
    <w:p w:rsidR="005B6D4A" w:rsidRPr="005B6D4A" w:rsidRDefault="005B6D4A" w:rsidP="005B6D4A">
      <w:pPr>
        <w:numPr>
          <w:ilvl w:val="0"/>
          <w:numId w:val="6"/>
        </w:numPr>
        <w:spacing w:before="100" w:beforeAutospacing="1" w:after="100" w:afterAutospacing="1"/>
        <w:jc w:val="both"/>
        <w:rPr>
          <w:rFonts w:asciiTheme="majorHAnsi" w:eastAsia="Times New Roman" w:hAnsiTheme="majorHAnsi"/>
        </w:rPr>
      </w:pPr>
      <w:r w:rsidRPr="005B6D4A">
        <w:rPr>
          <w:rFonts w:asciiTheme="majorHAnsi" w:eastAsia="Times New Roman" w:hAnsiTheme="majorHAnsi"/>
          <w:b/>
          <w:bCs/>
        </w:rPr>
        <w:t>метод организации дискуссий и дебатов, ролевых игр,</w:t>
      </w:r>
      <w:r w:rsidRPr="005B6D4A">
        <w:rPr>
          <w:rFonts w:asciiTheme="majorHAnsi" w:eastAsia="Times New Roman" w:hAnsiTheme="majorHAnsi"/>
        </w:rPr>
        <w:t xml:space="preserve"> предполагающий подбор текстового материала по определенной тематике (проблематике), формулировку личного отношения к проблеме в тексте, предъявление собственных позиций, обсуждение вариантов решения проблемы в контексте отрывка;</w:t>
      </w:r>
    </w:p>
    <w:p w:rsidR="005B6D4A" w:rsidRPr="005B6D4A" w:rsidRDefault="005B6D4A" w:rsidP="005B6D4A">
      <w:pPr>
        <w:spacing w:before="100" w:beforeAutospacing="1" w:after="100" w:afterAutospacing="1"/>
        <w:rPr>
          <w:rFonts w:asciiTheme="majorHAnsi" w:eastAsia="Times New Roman" w:hAnsiTheme="majorHAnsi"/>
        </w:rPr>
      </w:pPr>
      <w:proofErr w:type="gramStart"/>
      <w:r w:rsidRPr="005B6D4A">
        <w:rPr>
          <w:rFonts w:asciiTheme="majorHAnsi" w:eastAsia="Times New Roman" w:hAnsiTheme="majorHAnsi"/>
          <w:b/>
          <w:bCs/>
          <w:u w:val="single"/>
        </w:rPr>
        <w:t>Формы работы</w:t>
      </w:r>
      <w:r w:rsidRPr="005B6D4A">
        <w:rPr>
          <w:rFonts w:asciiTheme="majorHAnsi" w:eastAsia="Times New Roman" w:hAnsiTheme="majorHAnsi"/>
          <w:b/>
          <w:bCs/>
        </w:rPr>
        <w:t xml:space="preserve">:  </w:t>
      </w:r>
      <w:r w:rsidRPr="005B6D4A">
        <w:rPr>
          <w:rFonts w:asciiTheme="majorHAnsi" w:eastAsia="Times New Roman" w:hAnsiTheme="majorHAnsi"/>
        </w:rPr>
        <w:t>лекции, практикум, выступления с докладами или с содокладами, дополняющими лекционные выступления учителя; семинар, тренинг, дискуссия, деловая игра.</w:t>
      </w:r>
      <w:proofErr w:type="gramEnd"/>
    </w:p>
    <w:p w:rsidR="005B6D4A" w:rsidRPr="005B6D4A" w:rsidRDefault="005B6D4A" w:rsidP="005B6D4A">
      <w:pPr>
        <w:spacing w:before="100" w:beforeAutospacing="1" w:after="100" w:afterAutospacing="1"/>
        <w:ind w:left="720"/>
        <w:rPr>
          <w:rFonts w:asciiTheme="majorHAnsi" w:eastAsia="Times New Roman" w:hAnsiTheme="majorHAnsi"/>
          <w:b/>
          <w:u w:val="single"/>
        </w:rPr>
      </w:pPr>
      <w:r w:rsidRPr="005B6D4A">
        <w:rPr>
          <w:rFonts w:asciiTheme="majorHAnsi" w:eastAsia="Times New Roman" w:hAnsiTheme="majorHAnsi"/>
          <w:b/>
          <w:u w:val="single"/>
        </w:rPr>
        <w:t xml:space="preserve">Вид контроля: </w:t>
      </w:r>
    </w:p>
    <w:p w:rsidR="005B6D4A" w:rsidRPr="005B6D4A" w:rsidRDefault="005B6D4A" w:rsidP="005B6D4A">
      <w:pPr>
        <w:numPr>
          <w:ilvl w:val="1"/>
          <w:numId w:val="6"/>
        </w:numPr>
        <w:spacing w:before="100" w:beforeAutospacing="1" w:after="100" w:afterAutospacing="1"/>
        <w:rPr>
          <w:rFonts w:asciiTheme="majorHAnsi" w:eastAsia="Times New Roman" w:hAnsiTheme="majorHAnsi"/>
        </w:rPr>
      </w:pPr>
      <w:r w:rsidRPr="005B6D4A">
        <w:rPr>
          <w:rFonts w:asciiTheme="majorHAnsi" w:eastAsia="Times New Roman" w:hAnsiTheme="majorHAnsi"/>
        </w:rPr>
        <w:t>контрольная работа по материалу</w:t>
      </w:r>
    </w:p>
    <w:p w:rsidR="005B6D4A" w:rsidRPr="005B6D4A" w:rsidRDefault="005B6D4A" w:rsidP="005B6D4A">
      <w:pPr>
        <w:numPr>
          <w:ilvl w:val="1"/>
          <w:numId w:val="6"/>
        </w:numPr>
        <w:spacing w:before="100" w:beforeAutospacing="1" w:after="100" w:afterAutospacing="1"/>
        <w:rPr>
          <w:rFonts w:asciiTheme="majorHAnsi" w:eastAsia="Times New Roman" w:hAnsiTheme="majorHAnsi"/>
        </w:rPr>
      </w:pPr>
      <w:r w:rsidRPr="005B6D4A">
        <w:rPr>
          <w:rFonts w:asciiTheme="majorHAnsi" w:eastAsia="Times New Roman" w:hAnsiTheme="majorHAnsi"/>
        </w:rPr>
        <w:t>презентация своего короткого рассказа</w:t>
      </w:r>
    </w:p>
    <w:p w:rsidR="005B6D4A" w:rsidRPr="005B6D4A" w:rsidRDefault="005B6D4A" w:rsidP="005B6D4A">
      <w:pPr>
        <w:numPr>
          <w:ilvl w:val="1"/>
          <w:numId w:val="6"/>
        </w:numPr>
        <w:spacing w:before="100" w:beforeAutospacing="1" w:after="100" w:afterAutospacing="1"/>
        <w:rPr>
          <w:rFonts w:asciiTheme="majorHAnsi" w:eastAsia="Times New Roman" w:hAnsiTheme="majorHAnsi"/>
        </w:rPr>
      </w:pPr>
      <w:r w:rsidRPr="005B6D4A">
        <w:rPr>
          <w:rFonts w:asciiTheme="majorHAnsi" w:eastAsia="Times New Roman" w:hAnsiTheme="majorHAnsi"/>
        </w:rPr>
        <w:t>написание анализа текста</w:t>
      </w:r>
    </w:p>
    <w:p w:rsidR="005B6D4A" w:rsidRPr="005B6D4A" w:rsidRDefault="005B6D4A" w:rsidP="005B6D4A">
      <w:pPr>
        <w:numPr>
          <w:ilvl w:val="1"/>
          <w:numId w:val="6"/>
        </w:numPr>
        <w:spacing w:before="100" w:beforeAutospacing="1" w:after="100" w:afterAutospacing="1"/>
        <w:rPr>
          <w:rFonts w:asciiTheme="majorHAnsi" w:eastAsia="Times New Roman" w:hAnsiTheme="majorHAnsi"/>
        </w:rPr>
      </w:pPr>
      <w:r w:rsidRPr="005B6D4A">
        <w:rPr>
          <w:rFonts w:asciiTheme="majorHAnsi" w:eastAsia="Times New Roman" w:hAnsiTheme="majorHAnsi"/>
        </w:rPr>
        <w:t>выполнение творческих заданий по темам</w:t>
      </w:r>
    </w:p>
    <w:p w:rsidR="005B6D4A" w:rsidRPr="005B6D4A" w:rsidRDefault="005B6D4A" w:rsidP="005B6D4A">
      <w:pPr>
        <w:numPr>
          <w:ilvl w:val="1"/>
          <w:numId w:val="6"/>
        </w:numPr>
        <w:spacing w:before="100" w:beforeAutospacing="1" w:after="100" w:afterAutospacing="1"/>
        <w:rPr>
          <w:rFonts w:asciiTheme="majorHAnsi" w:eastAsia="Times New Roman" w:hAnsiTheme="majorHAnsi"/>
        </w:rPr>
      </w:pPr>
      <w:r w:rsidRPr="005B6D4A">
        <w:rPr>
          <w:rFonts w:asciiTheme="majorHAnsi" w:eastAsia="Times New Roman" w:hAnsiTheme="majorHAnsi"/>
        </w:rPr>
        <w:t>написание эссе</w:t>
      </w:r>
    </w:p>
    <w:p w:rsidR="00AF31D5" w:rsidRDefault="00AF31D5" w:rsidP="005B6D4A">
      <w:pPr>
        <w:spacing w:before="100" w:beforeAutospacing="1" w:after="100" w:afterAutospacing="1"/>
        <w:rPr>
          <w:rFonts w:asciiTheme="majorHAnsi" w:eastAsia="Times New Roman" w:hAnsiTheme="majorHAnsi"/>
          <w:b/>
          <w:bCs/>
        </w:rPr>
      </w:pPr>
    </w:p>
    <w:p w:rsidR="005B6D4A" w:rsidRPr="005B6D4A" w:rsidRDefault="005B6D4A" w:rsidP="005B6D4A">
      <w:pPr>
        <w:spacing w:before="100" w:beforeAutospacing="1" w:after="100" w:afterAutospacing="1"/>
        <w:rPr>
          <w:rFonts w:asciiTheme="majorHAnsi" w:eastAsia="Times New Roman" w:hAnsiTheme="majorHAnsi"/>
        </w:rPr>
      </w:pPr>
      <w:r w:rsidRPr="005B6D4A">
        <w:rPr>
          <w:rFonts w:asciiTheme="majorHAnsi" w:eastAsia="Times New Roman" w:hAnsiTheme="majorHAnsi"/>
          <w:b/>
          <w:bCs/>
        </w:rPr>
        <w:t>Механизм оценивания результатов:</w:t>
      </w:r>
    </w:p>
    <w:p w:rsidR="005B6D4A" w:rsidRPr="005B6D4A" w:rsidRDefault="005B6D4A" w:rsidP="005B6D4A">
      <w:pPr>
        <w:spacing w:before="100" w:beforeAutospacing="1" w:after="100" w:afterAutospacing="1"/>
        <w:rPr>
          <w:rFonts w:asciiTheme="majorHAnsi" w:eastAsia="Times New Roman" w:hAnsiTheme="majorHAnsi"/>
        </w:rPr>
      </w:pPr>
      <w:r w:rsidRPr="005B6D4A">
        <w:rPr>
          <w:rFonts w:asciiTheme="majorHAnsi" w:eastAsia="Times New Roman" w:hAnsiTheme="majorHAnsi"/>
          <w:i/>
          <w:iCs/>
        </w:rPr>
        <w:lastRenderedPageBreak/>
        <w:t>Владение фактами:</w:t>
      </w:r>
    </w:p>
    <w:p w:rsidR="005B6D4A" w:rsidRPr="005B6D4A" w:rsidRDefault="005B6D4A" w:rsidP="005B6D4A">
      <w:pPr>
        <w:numPr>
          <w:ilvl w:val="0"/>
          <w:numId w:val="7"/>
        </w:numPr>
        <w:spacing w:before="100" w:beforeAutospacing="1" w:after="100" w:afterAutospacing="1"/>
        <w:rPr>
          <w:rFonts w:asciiTheme="majorHAnsi" w:eastAsia="Times New Roman" w:hAnsiTheme="majorHAnsi"/>
        </w:rPr>
      </w:pPr>
      <w:r w:rsidRPr="005B6D4A">
        <w:rPr>
          <w:rFonts w:asciiTheme="majorHAnsi" w:eastAsia="Times New Roman" w:hAnsiTheme="majorHAnsi"/>
        </w:rPr>
        <w:t>установление причин фактов</w:t>
      </w:r>
    </w:p>
    <w:p w:rsidR="005B6D4A" w:rsidRPr="005B6D4A" w:rsidRDefault="005B6D4A" w:rsidP="005B6D4A">
      <w:pPr>
        <w:numPr>
          <w:ilvl w:val="0"/>
          <w:numId w:val="7"/>
        </w:numPr>
        <w:spacing w:before="100" w:beforeAutospacing="1" w:after="100" w:afterAutospacing="1"/>
        <w:rPr>
          <w:rFonts w:asciiTheme="majorHAnsi" w:eastAsia="Times New Roman" w:hAnsiTheme="majorHAnsi"/>
        </w:rPr>
      </w:pPr>
      <w:r w:rsidRPr="005B6D4A">
        <w:rPr>
          <w:rFonts w:asciiTheme="majorHAnsi" w:eastAsia="Times New Roman" w:hAnsiTheme="majorHAnsi"/>
        </w:rPr>
        <w:t>установление взаимосвязей между фактами</w:t>
      </w:r>
    </w:p>
    <w:p w:rsidR="005B6D4A" w:rsidRPr="005B6D4A" w:rsidRDefault="005B6D4A" w:rsidP="005B6D4A">
      <w:pPr>
        <w:numPr>
          <w:ilvl w:val="0"/>
          <w:numId w:val="7"/>
        </w:numPr>
        <w:spacing w:before="100" w:beforeAutospacing="1" w:after="100" w:afterAutospacing="1"/>
        <w:rPr>
          <w:rFonts w:asciiTheme="majorHAnsi" w:eastAsia="Times New Roman" w:hAnsiTheme="majorHAnsi"/>
        </w:rPr>
      </w:pPr>
      <w:r w:rsidRPr="005B6D4A">
        <w:rPr>
          <w:rFonts w:asciiTheme="majorHAnsi" w:eastAsia="Times New Roman" w:hAnsiTheme="majorHAnsi"/>
        </w:rPr>
        <w:t>отличие основных фактов и фактов второстепенных</w:t>
      </w:r>
    </w:p>
    <w:p w:rsidR="005B6D4A" w:rsidRPr="005B6D4A" w:rsidRDefault="005B6D4A" w:rsidP="005B6D4A">
      <w:pPr>
        <w:spacing w:before="100" w:beforeAutospacing="1" w:after="100" w:afterAutospacing="1"/>
        <w:rPr>
          <w:rFonts w:asciiTheme="majorHAnsi" w:eastAsia="Times New Roman" w:hAnsiTheme="majorHAnsi"/>
        </w:rPr>
      </w:pPr>
      <w:r w:rsidRPr="005B6D4A">
        <w:rPr>
          <w:rFonts w:asciiTheme="majorHAnsi" w:eastAsia="Times New Roman" w:hAnsiTheme="majorHAnsi"/>
          <w:i/>
          <w:iCs/>
        </w:rPr>
        <w:t>Владение проблематикой:</w:t>
      </w:r>
    </w:p>
    <w:p w:rsidR="005B6D4A" w:rsidRPr="005B6D4A" w:rsidRDefault="005B6D4A" w:rsidP="005B6D4A">
      <w:pPr>
        <w:numPr>
          <w:ilvl w:val="0"/>
          <w:numId w:val="8"/>
        </w:numPr>
        <w:spacing w:before="100" w:beforeAutospacing="1" w:after="100" w:afterAutospacing="1"/>
        <w:rPr>
          <w:rFonts w:asciiTheme="majorHAnsi" w:eastAsia="Times New Roman" w:hAnsiTheme="majorHAnsi"/>
        </w:rPr>
      </w:pPr>
      <w:r w:rsidRPr="005B6D4A">
        <w:rPr>
          <w:rFonts w:asciiTheme="majorHAnsi" w:eastAsia="Times New Roman" w:hAnsiTheme="majorHAnsi"/>
        </w:rPr>
        <w:t>формулирование проблем по теме</w:t>
      </w:r>
    </w:p>
    <w:p w:rsidR="005B6D4A" w:rsidRPr="005B6D4A" w:rsidRDefault="005B6D4A" w:rsidP="005B6D4A">
      <w:pPr>
        <w:numPr>
          <w:ilvl w:val="0"/>
          <w:numId w:val="8"/>
        </w:numPr>
        <w:spacing w:before="100" w:beforeAutospacing="1" w:after="100" w:afterAutospacing="1"/>
        <w:rPr>
          <w:rFonts w:asciiTheme="majorHAnsi" w:eastAsia="Times New Roman" w:hAnsiTheme="majorHAnsi"/>
        </w:rPr>
      </w:pPr>
      <w:r w:rsidRPr="005B6D4A">
        <w:rPr>
          <w:rFonts w:asciiTheme="majorHAnsi" w:eastAsia="Times New Roman" w:hAnsiTheme="majorHAnsi"/>
        </w:rPr>
        <w:t>умение отыскать возможные пути решения проблемы</w:t>
      </w:r>
    </w:p>
    <w:p w:rsidR="005B6D4A" w:rsidRPr="005B6D4A" w:rsidRDefault="005B6D4A" w:rsidP="005B6D4A">
      <w:pPr>
        <w:spacing w:before="100" w:beforeAutospacing="1" w:after="100" w:afterAutospacing="1"/>
        <w:rPr>
          <w:rFonts w:asciiTheme="majorHAnsi" w:eastAsia="Times New Roman" w:hAnsiTheme="majorHAnsi"/>
        </w:rPr>
      </w:pPr>
      <w:r w:rsidRPr="005B6D4A">
        <w:rPr>
          <w:rFonts w:asciiTheme="majorHAnsi" w:eastAsia="Times New Roman" w:hAnsiTheme="majorHAnsi"/>
          <w:i/>
          <w:iCs/>
        </w:rPr>
        <w:t>Владение понятиями:</w:t>
      </w:r>
    </w:p>
    <w:p w:rsidR="005B6D4A" w:rsidRPr="005B6D4A" w:rsidRDefault="005B6D4A" w:rsidP="005B6D4A">
      <w:pPr>
        <w:numPr>
          <w:ilvl w:val="0"/>
          <w:numId w:val="9"/>
        </w:numPr>
        <w:spacing w:before="100" w:beforeAutospacing="1" w:after="100" w:afterAutospacing="1"/>
        <w:rPr>
          <w:rFonts w:asciiTheme="majorHAnsi" w:eastAsia="Times New Roman" w:hAnsiTheme="majorHAnsi"/>
        </w:rPr>
      </w:pPr>
      <w:r w:rsidRPr="005B6D4A">
        <w:rPr>
          <w:rFonts w:asciiTheme="majorHAnsi" w:eastAsia="Times New Roman" w:hAnsiTheme="majorHAnsi"/>
        </w:rPr>
        <w:t>раскрытие содержания понятий</w:t>
      </w:r>
    </w:p>
    <w:p w:rsidR="005B6D4A" w:rsidRPr="005B6D4A" w:rsidRDefault="005B6D4A" w:rsidP="005B6D4A">
      <w:pPr>
        <w:numPr>
          <w:ilvl w:val="0"/>
          <w:numId w:val="9"/>
        </w:numPr>
        <w:spacing w:before="100" w:beforeAutospacing="1" w:after="100" w:afterAutospacing="1"/>
        <w:rPr>
          <w:rFonts w:asciiTheme="majorHAnsi" w:eastAsia="Times New Roman" w:hAnsiTheme="majorHAnsi"/>
        </w:rPr>
      </w:pPr>
      <w:r w:rsidRPr="005B6D4A">
        <w:rPr>
          <w:rFonts w:asciiTheme="majorHAnsi" w:eastAsia="Times New Roman" w:hAnsiTheme="majorHAnsi"/>
        </w:rPr>
        <w:t>установление взаимосвязей между понятиями</w:t>
      </w:r>
    </w:p>
    <w:p w:rsidR="005B6D4A" w:rsidRPr="005B6D4A" w:rsidRDefault="005B6D4A" w:rsidP="005B6D4A">
      <w:pPr>
        <w:numPr>
          <w:ilvl w:val="0"/>
          <w:numId w:val="9"/>
        </w:numPr>
        <w:spacing w:before="100" w:beforeAutospacing="1" w:after="100" w:afterAutospacing="1"/>
        <w:rPr>
          <w:rFonts w:asciiTheme="majorHAnsi" w:eastAsia="Times New Roman" w:hAnsiTheme="majorHAnsi"/>
        </w:rPr>
      </w:pPr>
      <w:r w:rsidRPr="005B6D4A">
        <w:rPr>
          <w:rFonts w:asciiTheme="majorHAnsi" w:eastAsia="Times New Roman" w:hAnsiTheme="majorHAnsi"/>
        </w:rPr>
        <w:t>практическое применение понятий</w:t>
      </w:r>
    </w:p>
    <w:p w:rsidR="005B6D4A" w:rsidRPr="005B6D4A" w:rsidRDefault="005B6D4A" w:rsidP="005B6D4A">
      <w:pPr>
        <w:spacing w:before="100" w:beforeAutospacing="1" w:after="100" w:afterAutospacing="1"/>
        <w:rPr>
          <w:rFonts w:asciiTheme="majorHAnsi" w:eastAsia="Times New Roman" w:hAnsiTheme="majorHAnsi"/>
        </w:rPr>
      </w:pPr>
      <w:r w:rsidRPr="005B6D4A">
        <w:rPr>
          <w:rFonts w:asciiTheme="majorHAnsi" w:eastAsia="Times New Roman" w:hAnsiTheme="majorHAnsi"/>
          <w:i/>
          <w:iCs/>
        </w:rPr>
        <w:t>Владение правилами и приемами:</w:t>
      </w:r>
    </w:p>
    <w:p w:rsidR="005B6D4A" w:rsidRPr="005B6D4A" w:rsidRDefault="005B6D4A" w:rsidP="005B6D4A">
      <w:pPr>
        <w:numPr>
          <w:ilvl w:val="0"/>
          <w:numId w:val="10"/>
        </w:numPr>
        <w:spacing w:before="100" w:beforeAutospacing="1" w:after="100" w:afterAutospacing="1"/>
        <w:rPr>
          <w:rFonts w:asciiTheme="majorHAnsi" w:eastAsia="Times New Roman" w:hAnsiTheme="majorHAnsi"/>
        </w:rPr>
      </w:pPr>
      <w:r w:rsidRPr="005B6D4A">
        <w:rPr>
          <w:rFonts w:asciiTheme="majorHAnsi" w:eastAsia="Times New Roman" w:hAnsiTheme="majorHAnsi"/>
        </w:rPr>
        <w:t>формулирование правил, требований, приемов</w:t>
      </w:r>
    </w:p>
    <w:p w:rsidR="005B6D4A" w:rsidRPr="005B6D4A" w:rsidRDefault="005B6D4A" w:rsidP="005B6D4A">
      <w:pPr>
        <w:numPr>
          <w:ilvl w:val="0"/>
          <w:numId w:val="10"/>
        </w:numPr>
        <w:spacing w:before="100" w:beforeAutospacing="1" w:after="100" w:afterAutospacing="1"/>
        <w:rPr>
          <w:rFonts w:asciiTheme="majorHAnsi" w:eastAsia="Times New Roman" w:hAnsiTheme="majorHAnsi"/>
        </w:rPr>
      </w:pPr>
      <w:r w:rsidRPr="005B6D4A">
        <w:rPr>
          <w:rFonts w:asciiTheme="majorHAnsi" w:eastAsia="Times New Roman" w:hAnsiTheme="majorHAnsi"/>
        </w:rPr>
        <w:t>раскрытие содержания правил, требований, приемов</w:t>
      </w:r>
    </w:p>
    <w:p w:rsidR="005B6D4A" w:rsidRPr="005B6D4A" w:rsidRDefault="005B6D4A" w:rsidP="005B6D4A">
      <w:pPr>
        <w:numPr>
          <w:ilvl w:val="0"/>
          <w:numId w:val="10"/>
        </w:numPr>
        <w:spacing w:before="100" w:beforeAutospacing="1" w:after="100" w:afterAutospacing="1"/>
        <w:rPr>
          <w:rFonts w:asciiTheme="majorHAnsi" w:eastAsia="Times New Roman" w:hAnsiTheme="majorHAnsi"/>
        </w:rPr>
      </w:pPr>
      <w:r w:rsidRPr="005B6D4A">
        <w:rPr>
          <w:rFonts w:asciiTheme="majorHAnsi" w:eastAsia="Times New Roman" w:hAnsiTheme="majorHAnsi"/>
        </w:rPr>
        <w:t>характеристика действий, связанных с применением правил, требований, приемов</w:t>
      </w:r>
    </w:p>
    <w:p w:rsidR="005B6D4A" w:rsidRPr="005B6D4A" w:rsidRDefault="005B6D4A" w:rsidP="005B6D4A">
      <w:pPr>
        <w:spacing w:before="100" w:beforeAutospacing="1" w:after="100" w:afterAutospacing="1"/>
        <w:rPr>
          <w:rFonts w:asciiTheme="majorHAnsi" w:eastAsia="Times New Roman" w:hAnsiTheme="majorHAnsi"/>
        </w:rPr>
      </w:pPr>
      <w:r w:rsidRPr="005B6D4A">
        <w:rPr>
          <w:rFonts w:asciiTheme="majorHAnsi" w:eastAsia="Times New Roman" w:hAnsiTheme="majorHAnsi"/>
          <w:i/>
          <w:iCs/>
        </w:rPr>
        <w:t>Проверка навыков:</w:t>
      </w:r>
    </w:p>
    <w:p w:rsidR="005B6D4A" w:rsidRPr="005B6D4A" w:rsidRDefault="005B6D4A" w:rsidP="005B6D4A">
      <w:pPr>
        <w:numPr>
          <w:ilvl w:val="0"/>
          <w:numId w:val="11"/>
        </w:numPr>
        <w:spacing w:before="100" w:beforeAutospacing="1" w:after="100" w:afterAutospacing="1"/>
        <w:rPr>
          <w:rFonts w:asciiTheme="majorHAnsi" w:eastAsia="Times New Roman" w:hAnsiTheme="majorHAnsi"/>
        </w:rPr>
      </w:pPr>
      <w:r w:rsidRPr="005B6D4A">
        <w:rPr>
          <w:rFonts w:asciiTheme="majorHAnsi" w:eastAsia="Times New Roman" w:hAnsiTheme="majorHAnsi"/>
        </w:rPr>
        <w:t>моделирование ситуаций, связанных с практическим выполнением действий, составляющих конкретное умение</w:t>
      </w:r>
    </w:p>
    <w:p w:rsidR="005B6D4A" w:rsidRPr="005B6D4A" w:rsidRDefault="005B6D4A" w:rsidP="005B6D4A">
      <w:pPr>
        <w:numPr>
          <w:ilvl w:val="0"/>
          <w:numId w:val="11"/>
        </w:numPr>
        <w:spacing w:before="100" w:beforeAutospacing="1" w:after="100" w:afterAutospacing="1"/>
        <w:rPr>
          <w:rFonts w:asciiTheme="majorHAnsi" w:eastAsia="Times New Roman" w:hAnsiTheme="majorHAnsi"/>
        </w:rPr>
      </w:pPr>
      <w:r w:rsidRPr="005B6D4A">
        <w:rPr>
          <w:rFonts w:asciiTheme="majorHAnsi" w:eastAsia="Times New Roman" w:hAnsiTheme="majorHAnsi"/>
        </w:rPr>
        <w:t>выполнение комплекса действий, составляющих определенное умение</w:t>
      </w:r>
    </w:p>
    <w:p w:rsidR="005B6D4A" w:rsidRPr="005B6D4A" w:rsidRDefault="005B6D4A" w:rsidP="005B6D4A">
      <w:pPr>
        <w:numPr>
          <w:ilvl w:val="0"/>
          <w:numId w:val="11"/>
        </w:numPr>
        <w:spacing w:before="100" w:beforeAutospacing="1" w:after="100" w:afterAutospacing="1"/>
        <w:rPr>
          <w:rFonts w:asciiTheme="majorHAnsi" w:eastAsia="Times New Roman" w:hAnsiTheme="majorHAnsi"/>
        </w:rPr>
      </w:pPr>
      <w:r w:rsidRPr="005B6D4A">
        <w:rPr>
          <w:rFonts w:asciiTheme="majorHAnsi" w:eastAsia="Times New Roman" w:hAnsiTheme="majorHAnsi"/>
        </w:rPr>
        <w:t>самоанализ результатов выполнения подобных действий</w:t>
      </w:r>
    </w:p>
    <w:p w:rsidR="005B6D4A" w:rsidRPr="005B6D4A" w:rsidRDefault="005B6D4A" w:rsidP="005B6D4A">
      <w:pPr>
        <w:shd w:val="clear" w:color="auto" w:fill="FFFFFF"/>
        <w:spacing w:line="302" w:lineRule="exact"/>
        <w:ind w:left="14" w:right="5" w:firstLine="350"/>
        <w:rPr>
          <w:rFonts w:asciiTheme="majorHAnsi" w:eastAsia="Times New Roman" w:hAnsiTheme="majorHAnsi"/>
        </w:rPr>
      </w:pPr>
    </w:p>
    <w:p w:rsidR="005B6D4A" w:rsidRPr="005B6D4A" w:rsidRDefault="005B6D4A" w:rsidP="005B6D4A">
      <w:pPr>
        <w:shd w:val="clear" w:color="auto" w:fill="FFFFFF"/>
        <w:spacing w:line="302" w:lineRule="exact"/>
        <w:ind w:left="14" w:right="5" w:firstLine="350"/>
        <w:rPr>
          <w:rFonts w:asciiTheme="majorHAnsi" w:eastAsia="Times New Roman" w:hAnsiTheme="majorHAnsi"/>
        </w:rPr>
      </w:pPr>
    </w:p>
    <w:p w:rsidR="005B6D4A" w:rsidRPr="005B6D4A" w:rsidRDefault="005B6D4A" w:rsidP="005B6D4A">
      <w:pPr>
        <w:shd w:val="clear" w:color="auto" w:fill="FFFFFF"/>
        <w:spacing w:line="302" w:lineRule="exact"/>
        <w:ind w:left="14" w:right="5" w:firstLine="350"/>
        <w:rPr>
          <w:rFonts w:asciiTheme="majorHAnsi" w:eastAsia="Times New Roman" w:hAnsiTheme="majorHAnsi"/>
        </w:rPr>
      </w:pPr>
    </w:p>
    <w:p w:rsidR="005B6D4A" w:rsidRPr="005B6D4A" w:rsidRDefault="005B6D4A" w:rsidP="005B6D4A">
      <w:pPr>
        <w:shd w:val="clear" w:color="auto" w:fill="FFFFFF"/>
        <w:spacing w:line="302" w:lineRule="exact"/>
        <w:ind w:left="14" w:right="5" w:firstLine="350"/>
        <w:rPr>
          <w:rFonts w:asciiTheme="majorHAnsi" w:eastAsia="Times New Roman" w:hAnsiTheme="majorHAnsi"/>
        </w:rPr>
      </w:pPr>
    </w:p>
    <w:p w:rsidR="005B6D4A" w:rsidRPr="005B6D4A" w:rsidRDefault="005B6D4A" w:rsidP="005B6D4A">
      <w:pPr>
        <w:shd w:val="clear" w:color="auto" w:fill="FFFFFF"/>
        <w:spacing w:line="302" w:lineRule="exact"/>
        <w:ind w:left="14" w:right="5" w:firstLine="350"/>
        <w:rPr>
          <w:rFonts w:asciiTheme="majorHAnsi" w:eastAsia="Times New Roman" w:hAnsiTheme="majorHAnsi"/>
        </w:rPr>
      </w:pPr>
    </w:p>
    <w:p w:rsidR="005B6D4A" w:rsidRDefault="005B6D4A" w:rsidP="005B6D4A">
      <w:pPr>
        <w:shd w:val="clear" w:color="auto" w:fill="FFFFFF"/>
        <w:spacing w:line="302" w:lineRule="exact"/>
        <w:ind w:left="14" w:right="5" w:firstLine="350"/>
        <w:rPr>
          <w:rFonts w:asciiTheme="majorHAnsi" w:eastAsia="Times New Roman" w:hAnsiTheme="majorHAnsi"/>
        </w:rPr>
      </w:pPr>
    </w:p>
    <w:p w:rsidR="00D925BB" w:rsidRDefault="00D925BB" w:rsidP="005B6D4A">
      <w:pPr>
        <w:shd w:val="clear" w:color="auto" w:fill="FFFFFF"/>
        <w:spacing w:line="302" w:lineRule="exact"/>
        <w:ind w:left="14" w:right="5" w:firstLine="350"/>
        <w:rPr>
          <w:rFonts w:asciiTheme="majorHAnsi" w:eastAsia="Times New Roman" w:hAnsiTheme="majorHAnsi"/>
        </w:rPr>
      </w:pPr>
    </w:p>
    <w:p w:rsidR="00D925BB" w:rsidRPr="005B6D4A" w:rsidRDefault="00D925BB" w:rsidP="005B6D4A">
      <w:pPr>
        <w:shd w:val="clear" w:color="auto" w:fill="FFFFFF"/>
        <w:spacing w:line="302" w:lineRule="exact"/>
        <w:ind w:left="14" w:right="5" w:firstLine="350"/>
        <w:rPr>
          <w:rFonts w:asciiTheme="majorHAnsi" w:eastAsia="Times New Roman" w:hAnsiTheme="majorHAnsi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700"/>
        <w:gridCol w:w="1260"/>
        <w:gridCol w:w="1980"/>
        <w:gridCol w:w="2340"/>
        <w:gridCol w:w="1670"/>
        <w:gridCol w:w="2140"/>
        <w:gridCol w:w="885"/>
        <w:gridCol w:w="885"/>
        <w:gridCol w:w="1449"/>
      </w:tblGrid>
      <w:tr w:rsidR="00C12C7B" w:rsidRPr="00301D1D" w:rsidTr="003639F3">
        <w:trPr>
          <w:trHeight w:val="476"/>
        </w:trPr>
        <w:tc>
          <w:tcPr>
            <w:tcW w:w="15876" w:type="dxa"/>
            <w:gridSpan w:val="10"/>
          </w:tcPr>
          <w:p w:rsidR="00C12C7B" w:rsidRPr="00335E09" w:rsidRDefault="00C12C7B" w:rsidP="00F00FC6">
            <w:pPr>
              <w:jc w:val="center"/>
              <w:rPr>
                <w:rFonts w:ascii="Calligraph" w:hAnsi="Calligraph"/>
                <w:b/>
                <w:i/>
                <w:color w:val="0000FF"/>
                <w:sz w:val="36"/>
                <w:szCs w:val="36"/>
              </w:rPr>
            </w:pPr>
            <w:r w:rsidRPr="00335E09">
              <w:rPr>
                <w:rFonts w:ascii="Calligraph" w:hAnsi="Calligraph"/>
                <w:b/>
                <w:i/>
                <w:color w:val="000080"/>
                <w:sz w:val="36"/>
                <w:szCs w:val="36"/>
              </w:rPr>
              <w:lastRenderedPageBreak/>
              <w:t>Календарно-тематическое планирование по истории в 10 классе</w:t>
            </w:r>
          </w:p>
        </w:tc>
      </w:tr>
      <w:tr w:rsidR="00C12C7B" w:rsidRPr="00301D1D" w:rsidTr="003639F3">
        <w:tc>
          <w:tcPr>
            <w:tcW w:w="567" w:type="dxa"/>
            <w:vMerge w:val="restart"/>
            <w:textDirection w:val="btLr"/>
          </w:tcPr>
          <w:p w:rsidR="00C12C7B" w:rsidRPr="003639F3" w:rsidRDefault="00C12C7B" w:rsidP="003639F3">
            <w:pPr>
              <w:ind w:left="113" w:right="113"/>
              <w:jc w:val="center"/>
              <w:rPr>
                <w:rFonts w:ascii="Calligraph" w:hAnsi="Calligraph"/>
                <w:b/>
                <w:i/>
                <w:color w:val="0000FF"/>
              </w:rPr>
            </w:pPr>
            <w:r w:rsidRPr="003639F3">
              <w:rPr>
                <w:rFonts w:ascii="Calligraph" w:hAnsi="Calligraph"/>
                <w:b/>
                <w:i/>
                <w:color w:val="0000FF"/>
              </w:rPr>
              <w:t>№ урока</w:t>
            </w:r>
          </w:p>
        </w:tc>
        <w:tc>
          <w:tcPr>
            <w:tcW w:w="2700" w:type="dxa"/>
            <w:vMerge w:val="restart"/>
          </w:tcPr>
          <w:p w:rsidR="00C12C7B" w:rsidRPr="00301D1D" w:rsidRDefault="00C12C7B" w:rsidP="00F00FC6">
            <w:pPr>
              <w:jc w:val="center"/>
              <w:rPr>
                <w:rFonts w:ascii="Calligraph" w:hAnsi="Calligraph"/>
                <w:b/>
                <w:i/>
                <w:color w:val="0000FF"/>
                <w:sz w:val="28"/>
                <w:szCs w:val="28"/>
              </w:rPr>
            </w:pPr>
            <w:r w:rsidRPr="00301D1D">
              <w:rPr>
                <w:rFonts w:ascii="Calligraph" w:hAnsi="Calligraph"/>
                <w:b/>
                <w:i/>
                <w:color w:val="0000FF"/>
                <w:sz w:val="28"/>
                <w:szCs w:val="28"/>
              </w:rPr>
              <w:t>Тема урока</w:t>
            </w:r>
          </w:p>
        </w:tc>
        <w:tc>
          <w:tcPr>
            <w:tcW w:w="1260" w:type="dxa"/>
            <w:vMerge w:val="restart"/>
          </w:tcPr>
          <w:p w:rsidR="00C12C7B" w:rsidRPr="00301D1D" w:rsidRDefault="00C12C7B" w:rsidP="00F00FC6">
            <w:pPr>
              <w:ind w:right="-108"/>
              <w:jc w:val="center"/>
              <w:rPr>
                <w:rFonts w:ascii="Calligraph" w:hAnsi="Calligraph"/>
                <w:b/>
                <w:i/>
                <w:color w:val="0000FF"/>
                <w:sz w:val="28"/>
                <w:szCs w:val="28"/>
              </w:rPr>
            </w:pPr>
            <w:r w:rsidRPr="00301D1D">
              <w:rPr>
                <w:rFonts w:ascii="Calligraph" w:hAnsi="Calligraph"/>
                <w:b/>
                <w:i/>
                <w:color w:val="0000FF"/>
                <w:sz w:val="28"/>
                <w:szCs w:val="28"/>
              </w:rPr>
              <w:t>Тип урока</w:t>
            </w:r>
          </w:p>
        </w:tc>
        <w:tc>
          <w:tcPr>
            <w:tcW w:w="1980" w:type="dxa"/>
            <w:vMerge w:val="restart"/>
          </w:tcPr>
          <w:p w:rsidR="00C12C7B" w:rsidRPr="00301D1D" w:rsidRDefault="00C12C7B" w:rsidP="00F00FC6">
            <w:pPr>
              <w:jc w:val="center"/>
              <w:rPr>
                <w:rFonts w:ascii="Calligraph" w:hAnsi="Calligraph"/>
                <w:b/>
                <w:i/>
                <w:color w:val="0000FF"/>
                <w:sz w:val="28"/>
                <w:szCs w:val="28"/>
              </w:rPr>
            </w:pPr>
            <w:r w:rsidRPr="00301D1D">
              <w:rPr>
                <w:rFonts w:ascii="Calligraph" w:hAnsi="Calligraph"/>
                <w:b/>
                <w:i/>
                <w:color w:val="0000FF"/>
                <w:sz w:val="28"/>
                <w:szCs w:val="28"/>
              </w:rPr>
              <w:t>Элементы содержания</w:t>
            </w:r>
          </w:p>
        </w:tc>
        <w:tc>
          <w:tcPr>
            <w:tcW w:w="2340" w:type="dxa"/>
            <w:vMerge w:val="restart"/>
          </w:tcPr>
          <w:p w:rsidR="00C12C7B" w:rsidRPr="00301D1D" w:rsidRDefault="00C12C7B" w:rsidP="00F00FC6">
            <w:pPr>
              <w:jc w:val="center"/>
              <w:rPr>
                <w:rFonts w:ascii="Calligraph" w:hAnsi="Calligraph"/>
                <w:b/>
                <w:i/>
                <w:color w:val="0000FF"/>
                <w:sz w:val="28"/>
                <w:szCs w:val="28"/>
              </w:rPr>
            </w:pPr>
            <w:r w:rsidRPr="00301D1D">
              <w:rPr>
                <w:rFonts w:ascii="Calligraph" w:hAnsi="Calligraph"/>
                <w:b/>
                <w:i/>
                <w:color w:val="0000FF"/>
                <w:sz w:val="28"/>
                <w:szCs w:val="28"/>
              </w:rPr>
              <w:t xml:space="preserve">Требования к уровню подготовки </w:t>
            </w:r>
            <w:proofErr w:type="gramStart"/>
            <w:r w:rsidRPr="00301D1D">
              <w:rPr>
                <w:rFonts w:ascii="Calligraph" w:hAnsi="Calligraph"/>
                <w:b/>
                <w:i/>
                <w:color w:val="0000FF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670" w:type="dxa"/>
            <w:vMerge w:val="restart"/>
          </w:tcPr>
          <w:p w:rsidR="00C12C7B" w:rsidRPr="00301D1D" w:rsidRDefault="00C12C7B" w:rsidP="00F00FC6">
            <w:pPr>
              <w:jc w:val="center"/>
              <w:rPr>
                <w:rFonts w:ascii="Calligraph" w:hAnsi="Calligraph"/>
                <w:b/>
                <w:i/>
                <w:color w:val="0000FF"/>
                <w:sz w:val="28"/>
                <w:szCs w:val="28"/>
              </w:rPr>
            </w:pPr>
            <w:r w:rsidRPr="00301D1D">
              <w:rPr>
                <w:rFonts w:ascii="Calligraph" w:hAnsi="Calligraph"/>
                <w:b/>
                <w:i/>
                <w:color w:val="0000FF"/>
                <w:sz w:val="28"/>
                <w:szCs w:val="28"/>
              </w:rPr>
              <w:t>Вид контроля</w:t>
            </w:r>
          </w:p>
        </w:tc>
        <w:tc>
          <w:tcPr>
            <w:tcW w:w="2140" w:type="dxa"/>
            <w:vMerge w:val="restart"/>
          </w:tcPr>
          <w:p w:rsidR="00C12C7B" w:rsidRPr="00301D1D" w:rsidRDefault="00C12C7B" w:rsidP="00F00FC6">
            <w:pPr>
              <w:jc w:val="center"/>
              <w:rPr>
                <w:rFonts w:ascii="Calligraph" w:hAnsi="Calligraph"/>
                <w:b/>
                <w:i/>
                <w:color w:val="0000FF"/>
                <w:sz w:val="28"/>
                <w:szCs w:val="28"/>
              </w:rPr>
            </w:pPr>
            <w:r w:rsidRPr="00301D1D">
              <w:rPr>
                <w:rFonts w:ascii="Calligraph" w:hAnsi="Calligraph"/>
                <w:b/>
                <w:i/>
                <w:color w:val="0000FF"/>
                <w:sz w:val="28"/>
                <w:szCs w:val="28"/>
              </w:rPr>
              <w:t>Домашнее задание</w:t>
            </w:r>
          </w:p>
        </w:tc>
        <w:tc>
          <w:tcPr>
            <w:tcW w:w="1770" w:type="dxa"/>
            <w:gridSpan w:val="2"/>
          </w:tcPr>
          <w:p w:rsidR="00C12C7B" w:rsidRPr="00301D1D" w:rsidRDefault="00C12C7B" w:rsidP="00F00FC6">
            <w:pPr>
              <w:jc w:val="center"/>
              <w:rPr>
                <w:rFonts w:ascii="Calligraph" w:hAnsi="Calligraph"/>
                <w:b/>
                <w:i/>
                <w:color w:val="0000FF"/>
                <w:sz w:val="28"/>
                <w:szCs w:val="28"/>
              </w:rPr>
            </w:pPr>
            <w:r w:rsidRPr="00301D1D">
              <w:rPr>
                <w:rFonts w:ascii="Calligraph" w:hAnsi="Calligraph"/>
                <w:b/>
                <w:i/>
                <w:color w:val="0000FF"/>
                <w:sz w:val="28"/>
                <w:szCs w:val="28"/>
              </w:rPr>
              <w:t>Дата проведения</w:t>
            </w:r>
          </w:p>
        </w:tc>
        <w:tc>
          <w:tcPr>
            <w:tcW w:w="1449" w:type="dxa"/>
            <w:vMerge w:val="restart"/>
          </w:tcPr>
          <w:p w:rsidR="00C12C7B" w:rsidRPr="00301D1D" w:rsidRDefault="00C12C7B" w:rsidP="00F00FC6">
            <w:pPr>
              <w:jc w:val="center"/>
              <w:rPr>
                <w:rFonts w:ascii="Calligraph" w:hAnsi="Calligraph"/>
                <w:b/>
                <w:i/>
                <w:color w:val="0000FF"/>
                <w:sz w:val="28"/>
                <w:szCs w:val="28"/>
              </w:rPr>
            </w:pPr>
            <w:r>
              <w:rPr>
                <w:rFonts w:ascii="Calligraph" w:hAnsi="Calligraph"/>
                <w:b/>
                <w:i/>
                <w:color w:val="0000FF"/>
                <w:sz w:val="28"/>
                <w:szCs w:val="28"/>
              </w:rPr>
              <w:t>Примечание</w:t>
            </w:r>
          </w:p>
        </w:tc>
      </w:tr>
      <w:tr w:rsidR="00C12C7B" w:rsidRPr="00301D1D" w:rsidTr="003639F3">
        <w:tc>
          <w:tcPr>
            <w:tcW w:w="567" w:type="dxa"/>
            <w:vMerge/>
          </w:tcPr>
          <w:p w:rsidR="00C12C7B" w:rsidRPr="00301D1D" w:rsidRDefault="00C12C7B" w:rsidP="00F00FC6">
            <w:pPr>
              <w:jc w:val="center"/>
              <w:rPr>
                <w:rFonts w:ascii="Calligraph" w:hAnsi="Calligraph"/>
                <w:b/>
                <w:i/>
                <w:color w:val="0000FF"/>
                <w:sz w:val="28"/>
                <w:szCs w:val="28"/>
              </w:rPr>
            </w:pPr>
          </w:p>
        </w:tc>
        <w:tc>
          <w:tcPr>
            <w:tcW w:w="2700" w:type="dxa"/>
            <w:vMerge/>
          </w:tcPr>
          <w:p w:rsidR="00C12C7B" w:rsidRPr="00301D1D" w:rsidRDefault="00C12C7B" w:rsidP="00F00FC6">
            <w:pPr>
              <w:jc w:val="center"/>
              <w:rPr>
                <w:rFonts w:ascii="Calligraph" w:hAnsi="Calligraph"/>
                <w:b/>
                <w:i/>
                <w:color w:val="0000FF"/>
                <w:sz w:val="28"/>
                <w:szCs w:val="28"/>
              </w:rPr>
            </w:pPr>
          </w:p>
        </w:tc>
        <w:tc>
          <w:tcPr>
            <w:tcW w:w="1260" w:type="dxa"/>
            <w:vMerge/>
          </w:tcPr>
          <w:p w:rsidR="00C12C7B" w:rsidRPr="00301D1D" w:rsidRDefault="00C12C7B" w:rsidP="00F00FC6">
            <w:pPr>
              <w:jc w:val="center"/>
              <w:rPr>
                <w:rFonts w:ascii="Calligraph" w:hAnsi="Calligraph"/>
                <w:b/>
                <w:i/>
                <w:color w:val="0000FF"/>
                <w:sz w:val="28"/>
                <w:szCs w:val="28"/>
              </w:rPr>
            </w:pPr>
          </w:p>
        </w:tc>
        <w:tc>
          <w:tcPr>
            <w:tcW w:w="1980" w:type="dxa"/>
            <w:vMerge/>
          </w:tcPr>
          <w:p w:rsidR="00C12C7B" w:rsidRPr="00301D1D" w:rsidRDefault="00C12C7B" w:rsidP="00F00FC6">
            <w:pPr>
              <w:jc w:val="center"/>
              <w:rPr>
                <w:rFonts w:ascii="Calligraph" w:hAnsi="Calligraph"/>
                <w:b/>
                <w:i/>
                <w:color w:val="0000FF"/>
                <w:sz w:val="28"/>
                <w:szCs w:val="28"/>
              </w:rPr>
            </w:pPr>
          </w:p>
        </w:tc>
        <w:tc>
          <w:tcPr>
            <w:tcW w:w="2340" w:type="dxa"/>
            <w:vMerge/>
          </w:tcPr>
          <w:p w:rsidR="00C12C7B" w:rsidRPr="00301D1D" w:rsidRDefault="00C12C7B" w:rsidP="00F00FC6">
            <w:pPr>
              <w:jc w:val="center"/>
              <w:rPr>
                <w:rFonts w:ascii="Calligraph" w:hAnsi="Calligraph"/>
                <w:b/>
                <w:i/>
                <w:color w:val="0000FF"/>
                <w:sz w:val="28"/>
                <w:szCs w:val="28"/>
              </w:rPr>
            </w:pPr>
          </w:p>
        </w:tc>
        <w:tc>
          <w:tcPr>
            <w:tcW w:w="1670" w:type="dxa"/>
            <w:vMerge/>
          </w:tcPr>
          <w:p w:rsidR="00C12C7B" w:rsidRPr="00301D1D" w:rsidRDefault="00C12C7B" w:rsidP="00F00FC6">
            <w:pPr>
              <w:jc w:val="center"/>
              <w:rPr>
                <w:rFonts w:ascii="Calligraph" w:hAnsi="Calligraph"/>
                <w:b/>
                <w:i/>
                <w:color w:val="0000FF"/>
                <w:sz w:val="28"/>
                <w:szCs w:val="28"/>
              </w:rPr>
            </w:pPr>
          </w:p>
        </w:tc>
        <w:tc>
          <w:tcPr>
            <w:tcW w:w="2140" w:type="dxa"/>
            <w:vMerge/>
          </w:tcPr>
          <w:p w:rsidR="00C12C7B" w:rsidRPr="00301D1D" w:rsidRDefault="00C12C7B" w:rsidP="00F00FC6">
            <w:pPr>
              <w:jc w:val="center"/>
              <w:rPr>
                <w:rFonts w:ascii="Calligraph" w:hAnsi="Calligraph"/>
                <w:b/>
                <w:i/>
                <w:color w:val="0000FF"/>
                <w:sz w:val="28"/>
                <w:szCs w:val="28"/>
              </w:rPr>
            </w:pPr>
          </w:p>
        </w:tc>
        <w:tc>
          <w:tcPr>
            <w:tcW w:w="885" w:type="dxa"/>
          </w:tcPr>
          <w:p w:rsidR="00C12C7B" w:rsidRPr="00301D1D" w:rsidRDefault="00C12C7B" w:rsidP="00F00FC6">
            <w:pPr>
              <w:jc w:val="center"/>
              <w:rPr>
                <w:rFonts w:ascii="Calligraph" w:hAnsi="Calligraph"/>
                <w:b/>
                <w:i/>
                <w:color w:val="0000FF"/>
                <w:sz w:val="28"/>
                <w:szCs w:val="28"/>
              </w:rPr>
            </w:pPr>
            <w:r w:rsidRPr="00301D1D">
              <w:rPr>
                <w:rFonts w:ascii="Calligraph" w:hAnsi="Calligraph"/>
                <w:b/>
                <w:i/>
                <w:color w:val="0000FF"/>
                <w:sz w:val="28"/>
                <w:szCs w:val="28"/>
              </w:rPr>
              <w:t>план</w:t>
            </w:r>
          </w:p>
        </w:tc>
        <w:tc>
          <w:tcPr>
            <w:tcW w:w="885" w:type="dxa"/>
          </w:tcPr>
          <w:p w:rsidR="00C12C7B" w:rsidRPr="00301D1D" w:rsidRDefault="00C12C7B" w:rsidP="00F00FC6">
            <w:pPr>
              <w:jc w:val="center"/>
              <w:rPr>
                <w:rFonts w:ascii="Calligraph" w:hAnsi="Calligraph"/>
                <w:b/>
                <w:i/>
                <w:color w:val="0000FF"/>
                <w:sz w:val="28"/>
                <w:szCs w:val="28"/>
              </w:rPr>
            </w:pPr>
            <w:r w:rsidRPr="00301D1D">
              <w:rPr>
                <w:rFonts w:ascii="Calligraph" w:hAnsi="Calligraph"/>
                <w:b/>
                <w:i/>
                <w:color w:val="0000FF"/>
                <w:sz w:val="28"/>
                <w:szCs w:val="28"/>
              </w:rPr>
              <w:t>факт</w:t>
            </w:r>
          </w:p>
        </w:tc>
        <w:tc>
          <w:tcPr>
            <w:tcW w:w="1449" w:type="dxa"/>
            <w:vMerge/>
          </w:tcPr>
          <w:p w:rsidR="00C12C7B" w:rsidRPr="00301D1D" w:rsidRDefault="00C12C7B" w:rsidP="00F00FC6">
            <w:pPr>
              <w:jc w:val="center"/>
              <w:rPr>
                <w:rFonts w:ascii="Calligraph" w:hAnsi="Calligraph"/>
                <w:b/>
                <w:i/>
                <w:color w:val="0000FF"/>
                <w:sz w:val="28"/>
                <w:szCs w:val="28"/>
              </w:rPr>
            </w:pPr>
          </w:p>
        </w:tc>
      </w:tr>
      <w:tr w:rsidR="00C12C7B" w:rsidRPr="00301D1D" w:rsidTr="003639F3">
        <w:tc>
          <w:tcPr>
            <w:tcW w:w="567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1</w:t>
            </w:r>
          </w:p>
        </w:tc>
        <w:tc>
          <w:tcPr>
            <w:tcW w:w="270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Этапы развития исторического знания</w:t>
            </w:r>
          </w:p>
        </w:tc>
        <w:tc>
          <w:tcPr>
            <w:tcW w:w="126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98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Характерные черты исторической науки на ранних стадиях ее развития. Религиозн</w:t>
            </w:r>
            <w:proofErr w:type="gramStart"/>
            <w:r w:rsidRPr="00301D1D">
              <w:rPr>
                <w:sz w:val="20"/>
                <w:szCs w:val="20"/>
              </w:rPr>
              <w:t>о-</w:t>
            </w:r>
            <w:proofErr w:type="gramEnd"/>
            <w:r w:rsidRPr="00301D1D">
              <w:rPr>
                <w:sz w:val="20"/>
                <w:szCs w:val="20"/>
              </w:rPr>
              <w:t xml:space="preserve"> мистические взгляды на историю</w:t>
            </w:r>
          </w:p>
        </w:tc>
        <w:tc>
          <w:tcPr>
            <w:tcW w:w="23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Знать особенности истории как науки. Характеризовать принципы исторического исследования</w:t>
            </w:r>
          </w:p>
        </w:tc>
        <w:tc>
          <w:tcPr>
            <w:tcW w:w="167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Фронтальная работа, работа в группах, работа с документами</w:t>
            </w:r>
          </w:p>
        </w:tc>
        <w:tc>
          <w:tcPr>
            <w:tcW w:w="21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Введение с. 3—5 §1, вопросы 1-4 с.14</w:t>
            </w: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</w:tr>
      <w:tr w:rsidR="00C12C7B" w:rsidRPr="00301D1D" w:rsidTr="003639F3">
        <w:tc>
          <w:tcPr>
            <w:tcW w:w="567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2</w:t>
            </w:r>
          </w:p>
        </w:tc>
        <w:tc>
          <w:tcPr>
            <w:tcW w:w="270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Закономерности и случайности в жизни народов. Проблемы периодизации всемирной истории</w:t>
            </w:r>
          </w:p>
        </w:tc>
        <w:tc>
          <w:tcPr>
            <w:tcW w:w="126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98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Религиозно-мистические взгляды на историю. Становление и развитие материалистических взглядов на мир. Теории исторического развития. Подходы к периодизации всемирной ист</w:t>
            </w:r>
            <w:proofErr w:type="gramStart"/>
            <w:r w:rsidRPr="00301D1D">
              <w:rPr>
                <w:sz w:val="20"/>
                <w:szCs w:val="20"/>
              </w:rPr>
              <w:t>о-</w:t>
            </w:r>
            <w:proofErr w:type="gramEnd"/>
            <w:r w:rsidRPr="00301D1D">
              <w:rPr>
                <w:sz w:val="20"/>
                <w:szCs w:val="20"/>
              </w:rPr>
              <w:t xml:space="preserve"> </w:t>
            </w:r>
            <w:proofErr w:type="spellStart"/>
            <w:r w:rsidRPr="00301D1D">
              <w:rPr>
                <w:sz w:val="20"/>
                <w:szCs w:val="20"/>
              </w:rPr>
              <w:t>рии</w:t>
            </w:r>
            <w:proofErr w:type="spellEnd"/>
            <w:r w:rsidRPr="00301D1D">
              <w:rPr>
                <w:sz w:val="20"/>
                <w:szCs w:val="20"/>
              </w:rPr>
              <w:t>. Этапы развития человечества</w:t>
            </w:r>
          </w:p>
        </w:tc>
        <w:tc>
          <w:tcPr>
            <w:tcW w:w="23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Характеризовать </w:t>
            </w:r>
            <w:proofErr w:type="spellStart"/>
            <w:r w:rsidRPr="00301D1D">
              <w:rPr>
                <w:sz w:val="20"/>
                <w:szCs w:val="20"/>
              </w:rPr>
              <w:t>и</w:t>
            </w:r>
            <w:proofErr w:type="gramStart"/>
            <w:r w:rsidRPr="00301D1D">
              <w:rPr>
                <w:sz w:val="20"/>
                <w:szCs w:val="20"/>
              </w:rPr>
              <w:t>с</w:t>
            </w:r>
            <w:proofErr w:type="spellEnd"/>
            <w:r w:rsidRPr="00301D1D">
              <w:rPr>
                <w:sz w:val="20"/>
                <w:szCs w:val="20"/>
              </w:rPr>
              <w:t>-</w:t>
            </w:r>
            <w:proofErr w:type="gramEnd"/>
            <w:r w:rsidRPr="00301D1D">
              <w:rPr>
                <w:sz w:val="20"/>
                <w:szCs w:val="20"/>
              </w:rPr>
              <w:t xml:space="preserve"> </w:t>
            </w:r>
            <w:proofErr w:type="spellStart"/>
            <w:r w:rsidRPr="00301D1D">
              <w:rPr>
                <w:sz w:val="20"/>
                <w:szCs w:val="20"/>
              </w:rPr>
              <w:t>точники</w:t>
            </w:r>
            <w:proofErr w:type="spellEnd"/>
            <w:r w:rsidRPr="00301D1D">
              <w:rPr>
                <w:sz w:val="20"/>
                <w:szCs w:val="20"/>
              </w:rPr>
              <w:t xml:space="preserve"> исторического знания, особенности взглядов историков, мыслителей. давать характеристику способам </w:t>
            </w:r>
            <w:proofErr w:type="spellStart"/>
            <w:r w:rsidRPr="00301D1D">
              <w:rPr>
                <w:sz w:val="20"/>
                <w:szCs w:val="20"/>
              </w:rPr>
              <w:t>периодиза</w:t>
            </w:r>
            <w:proofErr w:type="spellEnd"/>
            <w:r w:rsidRPr="00301D1D">
              <w:rPr>
                <w:sz w:val="20"/>
                <w:szCs w:val="20"/>
              </w:rPr>
              <w:t xml:space="preserve">- </w:t>
            </w:r>
            <w:proofErr w:type="spellStart"/>
            <w:r w:rsidRPr="00301D1D">
              <w:rPr>
                <w:sz w:val="20"/>
                <w:szCs w:val="20"/>
              </w:rPr>
              <w:t>ции</w:t>
            </w:r>
            <w:proofErr w:type="spellEnd"/>
          </w:p>
        </w:tc>
        <w:tc>
          <w:tcPr>
            <w:tcW w:w="167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Работа в группах, работа с документами</w:t>
            </w:r>
          </w:p>
        </w:tc>
        <w:tc>
          <w:tcPr>
            <w:tcW w:w="21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§2, таблица §3, таблица</w:t>
            </w: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</w:tr>
      <w:tr w:rsidR="00C12C7B" w:rsidRPr="00301D1D" w:rsidTr="003639F3">
        <w:tc>
          <w:tcPr>
            <w:tcW w:w="567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3</w:t>
            </w:r>
          </w:p>
        </w:tc>
        <w:tc>
          <w:tcPr>
            <w:tcW w:w="270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У истоков рода человеческого</w:t>
            </w:r>
          </w:p>
        </w:tc>
        <w:tc>
          <w:tcPr>
            <w:tcW w:w="126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98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proofErr w:type="gramStart"/>
            <w:r w:rsidRPr="00301D1D">
              <w:rPr>
                <w:sz w:val="20"/>
                <w:szCs w:val="20"/>
              </w:rPr>
              <w:t>Человеческое</w:t>
            </w:r>
            <w:proofErr w:type="gramEnd"/>
            <w:r w:rsidRPr="00301D1D">
              <w:rPr>
                <w:sz w:val="20"/>
                <w:szCs w:val="20"/>
              </w:rPr>
              <w:t xml:space="preserve"> </w:t>
            </w:r>
            <w:proofErr w:type="spellStart"/>
            <w:r w:rsidRPr="00301D1D">
              <w:rPr>
                <w:sz w:val="20"/>
                <w:szCs w:val="20"/>
              </w:rPr>
              <w:t>обществои</w:t>
            </w:r>
            <w:proofErr w:type="spellEnd"/>
            <w:r w:rsidRPr="00301D1D">
              <w:rPr>
                <w:sz w:val="20"/>
                <w:szCs w:val="20"/>
              </w:rPr>
              <w:t xml:space="preserve"> природные </w:t>
            </w:r>
            <w:proofErr w:type="spellStart"/>
            <w:r w:rsidRPr="00301D1D">
              <w:rPr>
                <w:sz w:val="20"/>
                <w:szCs w:val="20"/>
              </w:rPr>
              <w:t>сооб-щества</w:t>
            </w:r>
            <w:proofErr w:type="spellEnd"/>
            <w:r w:rsidRPr="00301D1D">
              <w:rPr>
                <w:sz w:val="20"/>
                <w:szCs w:val="20"/>
              </w:rPr>
              <w:t xml:space="preserve">, этапы становления чело-века, </w:t>
            </w:r>
            <w:proofErr w:type="spellStart"/>
            <w:r w:rsidRPr="00301D1D">
              <w:rPr>
                <w:sz w:val="20"/>
                <w:szCs w:val="20"/>
              </w:rPr>
              <w:t>происхожде-ние</w:t>
            </w:r>
            <w:proofErr w:type="spellEnd"/>
            <w:r w:rsidRPr="00301D1D">
              <w:rPr>
                <w:sz w:val="20"/>
                <w:szCs w:val="20"/>
              </w:rPr>
              <w:t xml:space="preserve"> человеческих рас</w:t>
            </w:r>
          </w:p>
        </w:tc>
        <w:tc>
          <w:tcPr>
            <w:tcW w:w="23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Знать гипотезы </w:t>
            </w:r>
            <w:proofErr w:type="spellStart"/>
            <w:r w:rsidRPr="00301D1D">
              <w:rPr>
                <w:sz w:val="20"/>
                <w:szCs w:val="20"/>
              </w:rPr>
              <w:t>проис</w:t>
            </w:r>
            <w:proofErr w:type="spellEnd"/>
            <w:r w:rsidRPr="00301D1D">
              <w:rPr>
                <w:sz w:val="20"/>
                <w:szCs w:val="20"/>
              </w:rPr>
              <w:t>-</w:t>
            </w:r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хождения человека,</w:t>
            </w:r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называть факторы,</w:t>
            </w:r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способствовавшие вы-</w:t>
            </w:r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делению человека </w:t>
            </w:r>
            <w:proofErr w:type="gramStart"/>
            <w:r w:rsidRPr="00301D1D">
              <w:rPr>
                <w:sz w:val="20"/>
                <w:szCs w:val="20"/>
              </w:rPr>
              <w:t>из</w:t>
            </w:r>
            <w:proofErr w:type="gramEnd"/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мира природы,</w:t>
            </w:r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67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Работа с </w:t>
            </w:r>
            <w:proofErr w:type="gramStart"/>
            <w:r w:rsidRPr="00301D1D">
              <w:rPr>
                <w:sz w:val="20"/>
                <w:szCs w:val="20"/>
              </w:rPr>
              <w:t>доку-ментами</w:t>
            </w:r>
            <w:proofErr w:type="gramEnd"/>
          </w:p>
        </w:tc>
        <w:tc>
          <w:tcPr>
            <w:tcW w:w="21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§4, вопросы 1-6 с.46</w:t>
            </w: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</w:tr>
      <w:tr w:rsidR="00C12C7B" w:rsidRPr="00301D1D" w:rsidTr="003639F3">
        <w:tc>
          <w:tcPr>
            <w:tcW w:w="567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4</w:t>
            </w:r>
          </w:p>
        </w:tc>
        <w:tc>
          <w:tcPr>
            <w:tcW w:w="270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Неолитическая революция</w:t>
            </w:r>
          </w:p>
        </w:tc>
        <w:tc>
          <w:tcPr>
            <w:tcW w:w="126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98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Переход от </w:t>
            </w:r>
            <w:proofErr w:type="gramStart"/>
            <w:r w:rsidRPr="00301D1D">
              <w:rPr>
                <w:sz w:val="20"/>
                <w:szCs w:val="20"/>
              </w:rPr>
              <w:t>присваивающего</w:t>
            </w:r>
            <w:proofErr w:type="gramEnd"/>
            <w:r w:rsidRPr="00301D1D">
              <w:rPr>
                <w:sz w:val="20"/>
                <w:szCs w:val="20"/>
              </w:rPr>
              <w:t xml:space="preserve"> к производящему хозяйству.</w:t>
            </w:r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Аграрно-скотовод-</w:t>
            </w:r>
            <w:proofErr w:type="spellStart"/>
            <w:r w:rsidRPr="00301D1D">
              <w:rPr>
                <w:sz w:val="20"/>
                <w:szCs w:val="20"/>
              </w:rPr>
              <w:t>ческие</w:t>
            </w:r>
            <w:proofErr w:type="spellEnd"/>
            <w:r w:rsidRPr="00301D1D">
              <w:rPr>
                <w:sz w:val="20"/>
                <w:szCs w:val="20"/>
              </w:rPr>
              <w:t xml:space="preserve"> культуры. Переход от </w:t>
            </w:r>
            <w:r w:rsidRPr="00301D1D">
              <w:rPr>
                <w:sz w:val="20"/>
                <w:szCs w:val="20"/>
              </w:rPr>
              <w:lastRenderedPageBreak/>
              <w:t>матриархата к патриархату. Особенности властных отношений и права в родоплеменном обществе</w:t>
            </w:r>
          </w:p>
        </w:tc>
        <w:tc>
          <w:tcPr>
            <w:tcW w:w="23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lastRenderedPageBreak/>
              <w:t xml:space="preserve">Характеризовать хозяйственную деятельность человека, проблемы в отношениях человека и природы, указывать факторы зарождения </w:t>
            </w:r>
            <w:r w:rsidRPr="00301D1D">
              <w:rPr>
                <w:sz w:val="20"/>
                <w:szCs w:val="20"/>
              </w:rPr>
              <w:lastRenderedPageBreak/>
              <w:t>имущественного неравенства и появление частной собственности</w:t>
            </w:r>
          </w:p>
        </w:tc>
        <w:tc>
          <w:tcPr>
            <w:tcW w:w="167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301D1D">
              <w:rPr>
                <w:sz w:val="20"/>
                <w:szCs w:val="20"/>
              </w:rPr>
              <w:lastRenderedPageBreak/>
              <w:t>Индивидуаль-ные</w:t>
            </w:r>
            <w:proofErr w:type="spellEnd"/>
            <w:proofErr w:type="gramEnd"/>
            <w:r w:rsidRPr="00301D1D">
              <w:rPr>
                <w:sz w:val="20"/>
                <w:szCs w:val="20"/>
              </w:rPr>
              <w:t xml:space="preserve"> задания</w:t>
            </w:r>
          </w:p>
        </w:tc>
        <w:tc>
          <w:tcPr>
            <w:tcW w:w="21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§5, вопросы 1-8 с.56</w:t>
            </w: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</w:tr>
      <w:tr w:rsidR="00C12C7B" w:rsidRPr="00301D1D" w:rsidTr="003639F3">
        <w:tc>
          <w:tcPr>
            <w:tcW w:w="567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270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Деспотии Востока. Расширение ареала цивилизации.</w:t>
            </w:r>
          </w:p>
        </w:tc>
        <w:tc>
          <w:tcPr>
            <w:tcW w:w="126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98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Принципы периодизации древней истории. Предпосылки возникновения государств. Географическое положение, материальная культура, </w:t>
            </w:r>
            <w:proofErr w:type="spellStart"/>
            <w:proofErr w:type="gramStart"/>
            <w:r w:rsidRPr="00301D1D">
              <w:rPr>
                <w:sz w:val="20"/>
                <w:szCs w:val="20"/>
              </w:rPr>
              <w:t>социаль-ная</w:t>
            </w:r>
            <w:proofErr w:type="spellEnd"/>
            <w:proofErr w:type="gramEnd"/>
            <w:r w:rsidRPr="00301D1D">
              <w:rPr>
                <w:sz w:val="20"/>
                <w:szCs w:val="20"/>
              </w:rPr>
              <w:t xml:space="preserve"> структура. Особенности </w:t>
            </w:r>
            <w:proofErr w:type="gramStart"/>
            <w:r w:rsidRPr="00301D1D">
              <w:rPr>
                <w:sz w:val="20"/>
                <w:szCs w:val="20"/>
              </w:rPr>
              <w:t>раз-вития</w:t>
            </w:r>
            <w:proofErr w:type="gramEnd"/>
            <w:r w:rsidRPr="00301D1D">
              <w:rPr>
                <w:sz w:val="20"/>
                <w:szCs w:val="20"/>
              </w:rPr>
              <w:t xml:space="preserve"> цивилизаций древнего Востока. Военные деспотии. Формирование индо-буддийской и </w:t>
            </w:r>
            <w:proofErr w:type="gramStart"/>
            <w:r w:rsidRPr="00301D1D">
              <w:rPr>
                <w:sz w:val="20"/>
                <w:szCs w:val="20"/>
              </w:rPr>
              <w:t>китайско-конфуцианской</w:t>
            </w:r>
            <w:proofErr w:type="gramEnd"/>
            <w:r w:rsidRPr="00301D1D">
              <w:rPr>
                <w:sz w:val="20"/>
                <w:szCs w:val="20"/>
              </w:rPr>
              <w:t xml:space="preserve"> цивилизаций. Духовные ценности, философия</w:t>
            </w:r>
          </w:p>
        </w:tc>
        <w:tc>
          <w:tcPr>
            <w:tcW w:w="23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Выявлять предпосылки формирования древнейших цивилизаций. Давать характеристику восточным цивилизациям, культурному наследию древнего Востока</w:t>
            </w:r>
          </w:p>
        </w:tc>
        <w:tc>
          <w:tcPr>
            <w:tcW w:w="167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 Составление таблицы, работа с документами, сообщения</w:t>
            </w:r>
          </w:p>
        </w:tc>
        <w:tc>
          <w:tcPr>
            <w:tcW w:w="21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§§6-8, вопросы 1-6 с.66, таблица</w:t>
            </w: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</w:tr>
      <w:tr w:rsidR="00C12C7B" w:rsidRPr="00301D1D" w:rsidTr="003639F3">
        <w:tc>
          <w:tcPr>
            <w:tcW w:w="567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6</w:t>
            </w:r>
          </w:p>
        </w:tc>
        <w:tc>
          <w:tcPr>
            <w:tcW w:w="270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Города государства</w:t>
            </w:r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Греции и Италии</w:t>
            </w:r>
          </w:p>
        </w:tc>
        <w:tc>
          <w:tcPr>
            <w:tcW w:w="126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Урок изучения</w:t>
            </w:r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нового материала</w:t>
            </w:r>
          </w:p>
        </w:tc>
        <w:tc>
          <w:tcPr>
            <w:tcW w:w="198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Античные цивилизации</w:t>
            </w:r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Средиземноморья.</w:t>
            </w:r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Специфика географических условий</w:t>
            </w:r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  <w:proofErr w:type="spellStart"/>
            <w:r w:rsidRPr="00301D1D">
              <w:rPr>
                <w:sz w:val="20"/>
                <w:szCs w:val="20"/>
              </w:rPr>
              <w:t>этносоциального</w:t>
            </w:r>
            <w:proofErr w:type="spellEnd"/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состава населения,</w:t>
            </w:r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роль колонизации</w:t>
            </w:r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и торговых коммуникаций</w:t>
            </w:r>
          </w:p>
        </w:tc>
        <w:tc>
          <w:tcPr>
            <w:tcW w:w="23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Характеризовать</w:t>
            </w:r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древнейшие </w:t>
            </w:r>
            <w:proofErr w:type="spellStart"/>
            <w:r w:rsidRPr="00301D1D">
              <w:rPr>
                <w:sz w:val="20"/>
                <w:szCs w:val="20"/>
              </w:rPr>
              <w:t>цивили</w:t>
            </w:r>
            <w:proofErr w:type="spellEnd"/>
            <w:r w:rsidRPr="00301D1D">
              <w:rPr>
                <w:sz w:val="20"/>
                <w:szCs w:val="20"/>
              </w:rPr>
              <w:t>-</w:t>
            </w:r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  <w:proofErr w:type="spellStart"/>
            <w:r w:rsidRPr="00301D1D">
              <w:rPr>
                <w:sz w:val="20"/>
                <w:szCs w:val="20"/>
              </w:rPr>
              <w:t>зации</w:t>
            </w:r>
            <w:proofErr w:type="spellEnd"/>
            <w:r w:rsidRPr="00301D1D">
              <w:rPr>
                <w:sz w:val="20"/>
                <w:szCs w:val="20"/>
              </w:rPr>
              <w:t xml:space="preserve"> Греции, </w:t>
            </w:r>
            <w:proofErr w:type="spellStart"/>
            <w:r w:rsidRPr="00301D1D">
              <w:rPr>
                <w:sz w:val="20"/>
                <w:szCs w:val="20"/>
              </w:rPr>
              <w:t>особен-ности</w:t>
            </w:r>
            <w:proofErr w:type="spellEnd"/>
            <w:r w:rsidRPr="00301D1D">
              <w:rPr>
                <w:sz w:val="20"/>
                <w:szCs w:val="20"/>
              </w:rPr>
              <w:t xml:space="preserve"> </w:t>
            </w:r>
            <w:proofErr w:type="gramStart"/>
            <w:r w:rsidRPr="00301D1D">
              <w:rPr>
                <w:sz w:val="20"/>
                <w:szCs w:val="20"/>
              </w:rPr>
              <w:t>хозяйствен</w:t>
            </w:r>
            <w:proofErr w:type="gramEnd"/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ной деятельности</w:t>
            </w:r>
          </w:p>
        </w:tc>
        <w:tc>
          <w:tcPr>
            <w:tcW w:w="167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Сравнительная таблица.</w:t>
            </w:r>
          </w:p>
        </w:tc>
        <w:tc>
          <w:tcPr>
            <w:tcW w:w="21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§9, 10 вопросы 1-7, сравнительная таблица</w:t>
            </w: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</w:tr>
      <w:tr w:rsidR="00C12C7B" w:rsidRPr="00301D1D" w:rsidTr="003639F3">
        <w:tc>
          <w:tcPr>
            <w:tcW w:w="567" w:type="dxa"/>
          </w:tcPr>
          <w:p w:rsidR="00C12C7B" w:rsidRPr="00301D1D" w:rsidRDefault="00C12C7B" w:rsidP="00F00FC6">
            <w:pPr>
              <w:rPr>
                <w:sz w:val="20"/>
                <w:szCs w:val="20"/>
                <w:lang w:val="en-US"/>
              </w:rPr>
            </w:pPr>
            <w:r w:rsidRPr="00301D1D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270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Возвышение Рима</w:t>
            </w:r>
          </w:p>
        </w:tc>
        <w:tc>
          <w:tcPr>
            <w:tcW w:w="126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98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Римская республика и империя. Римское право.</w:t>
            </w:r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Демократия и тирания. Ментальные особенности </w:t>
            </w:r>
            <w:r w:rsidRPr="00301D1D">
              <w:rPr>
                <w:sz w:val="20"/>
                <w:szCs w:val="20"/>
              </w:rPr>
              <w:lastRenderedPageBreak/>
              <w:t>античного общества</w:t>
            </w:r>
          </w:p>
        </w:tc>
        <w:tc>
          <w:tcPr>
            <w:tcW w:w="23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lastRenderedPageBreak/>
              <w:t>Выя</w:t>
            </w:r>
            <w:r w:rsidR="00E44074">
              <w:rPr>
                <w:sz w:val="20"/>
                <w:szCs w:val="20"/>
              </w:rPr>
              <w:t>влять причины и результаты Пуни</w:t>
            </w:r>
            <w:r w:rsidRPr="00301D1D">
              <w:rPr>
                <w:sz w:val="20"/>
                <w:szCs w:val="20"/>
              </w:rPr>
              <w:t>ческих войн, факторы кризиса Римской республики</w:t>
            </w:r>
          </w:p>
        </w:tc>
        <w:tc>
          <w:tcPr>
            <w:tcW w:w="167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Работа с документами, индивидуальные задания</w:t>
            </w:r>
          </w:p>
        </w:tc>
        <w:tc>
          <w:tcPr>
            <w:tcW w:w="21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§11, вопросы 1-6, заполнить таблицу</w:t>
            </w: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</w:tr>
      <w:tr w:rsidR="00C12C7B" w:rsidRPr="00301D1D" w:rsidTr="003639F3">
        <w:tc>
          <w:tcPr>
            <w:tcW w:w="567" w:type="dxa"/>
          </w:tcPr>
          <w:p w:rsidR="00C12C7B" w:rsidRPr="00301D1D" w:rsidRDefault="00C12C7B" w:rsidP="00F00FC6">
            <w:pPr>
              <w:rPr>
                <w:sz w:val="20"/>
                <w:szCs w:val="20"/>
                <w:lang w:val="en-US"/>
              </w:rPr>
            </w:pPr>
            <w:r w:rsidRPr="00301D1D">
              <w:rPr>
                <w:sz w:val="20"/>
                <w:szCs w:val="20"/>
                <w:lang w:val="en-US"/>
              </w:rPr>
              <w:lastRenderedPageBreak/>
              <w:t>8</w:t>
            </w:r>
          </w:p>
        </w:tc>
        <w:tc>
          <w:tcPr>
            <w:tcW w:w="270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Крушение империй Древнего мира</w:t>
            </w:r>
          </w:p>
        </w:tc>
        <w:tc>
          <w:tcPr>
            <w:tcW w:w="126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Урок применения</w:t>
            </w:r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знаний</w:t>
            </w:r>
          </w:p>
        </w:tc>
        <w:tc>
          <w:tcPr>
            <w:tcW w:w="198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Народы Европы в начале новой эры, зарождение иуде</w:t>
            </w:r>
            <w:proofErr w:type="gramStart"/>
            <w:r w:rsidRPr="00301D1D">
              <w:rPr>
                <w:sz w:val="20"/>
                <w:szCs w:val="20"/>
              </w:rPr>
              <w:t>о-</w:t>
            </w:r>
            <w:proofErr w:type="gramEnd"/>
            <w:r w:rsidRPr="00301D1D">
              <w:rPr>
                <w:sz w:val="20"/>
                <w:szCs w:val="20"/>
              </w:rPr>
              <w:t xml:space="preserve"> христианской духовной традиции, ранняя христиан-</w:t>
            </w:r>
            <w:proofErr w:type="spellStart"/>
            <w:r w:rsidRPr="00301D1D">
              <w:rPr>
                <w:sz w:val="20"/>
                <w:szCs w:val="20"/>
              </w:rPr>
              <w:t>ская</w:t>
            </w:r>
            <w:proofErr w:type="spellEnd"/>
            <w:r w:rsidRPr="00301D1D">
              <w:rPr>
                <w:sz w:val="20"/>
                <w:szCs w:val="20"/>
              </w:rPr>
              <w:t xml:space="preserve"> церковь. Рим: от золотого века к упадку, падение Западной Римской империи. Цивилизационное наследие Древнего мира</w:t>
            </w:r>
          </w:p>
        </w:tc>
        <w:tc>
          <w:tcPr>
            <w:tcW w:w="23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Характеризовать демографические и климатические факторы кризиса эпохи. Выявлять причины и особенности появления христианства. Указывать экономические и политические причины кризиса Римской империи</w:t>
            </w:r>
          </w:p>
        </w:tc>
        <w:tc>
          <w:tcPr>
            <w:tcW w:w="167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Сообщения учащихся, тест</w:t>
            </w:r>
            <w:r>
              <w:t xml:space="preserve"> </w:t>
            </w:r>
            <w:r w:rsidRPr="00301D1D">
              <w:rPr>
                <w:sz w:val="20"/>
                <w:szCs w:val="20"/>
              </w:rPr>
              <w:t xml:space="preserve">Работа с документами, таблица. </w:t>
            </w:r>
          </w:p>
        </w:tc>
        <w:tc>
          <w:tcPr>
            <w:tcW w:w="21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§§12-13, подготовить сообщение о возникновении и сути христианства, заполнить таблицу</w:t>
            </w: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</w:tr>
      <w:tr w:rsidR="00C12C7B" w:rsidRPr="00301D1D" w:rsidTr="003639F3">
        <w:tc>
          <w:tcPr>
            <w:tcW w:w="567" w:type="dxa"/>
          </w:tcPr>
          <w:p w:rsidR="00C12C7B" w:rsidRPr="00301D1D" w:rsidRDefault="00C12C7B" w:rsidP="00F00FC6">
            <w:pPr>
              <w:rPr>
                <w:sz w:val="20"/>
                <w:szCs w:val="20"/>
                <w:lang w:val="en-US"/>
              </w:rPr>
            </w:pPr>
            <w:r w:rsidRPr="00301D1D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270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Мир эпохи средневековья. Экспансия ислама</w:t>
            </w:r>
          </w:p>
        </w:tc>
        <w:tc>
          <w:tcPr>
            <w:tcW w:w="126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Урок изучения </w:t>
            </w:r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нового материала</w:t>
            </w:r>
          </w:p>
        </w:tc>
        <w:tc>
          <w:tcPr>
            <w:tcW w:w="198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Принципы периодизации </w:t>
            </w:r>
            <w:proofErr w:type="spellStart"/>
            <w:r w:rsidRPr="00301D1D">
              <w:rPr>
                <w:sz w:val="20"/>
                <w:szCs w:val="20"/>
              </w:rPr>
              <w:t>среднеаековья</w:t>
            </w:r>
            <w:proofErr w:type="spellEnd"/>
            <w:r w:rsidRPr="00301D1D">
              <w:rPr>
                <w:sz w:val="20"/>
                <w:szCs w:val="20"/>
              </w:rPr>
              <w:t xml:space="preserve">, историческая карта средневековья, «Великое переселение народов». Возникновение исламской цивилизации. Социальные нормы и мотивы </w:t>
            </w:r>
            <w:proofErr w:type="spellStart"/>
            <w:proofErr w:type="gramStart"/>
            <w:r w:rsidRPr="00301D1D">
              <w:rPr>
                <w:sz w:val="20"/>
                <w:szCs w:val="20"/>
              </w:rPr>
              <w:t>общест</w:t>
            </w:r>
            <w:proofErr w:type="spellEnd"/>
            <w:r w:rsidRPr="00301D1D">
              <w:rPr>
                <w:sz w:val="20"/>
                <w:szCs w:val="20"/>
              </w:rPr>
              <w:t>-венного</w:t>
            </w:r>
            <w:proofErr w:type="gramEnd"/>
            <w:r w:rsidRPr="00301D1D">
              <w:rPr>
                <w:sz w:val="20"/>
                <w:szCs w:val="20"/>
              </w:rPr>
              <w:t xml:space="preserve"> поведения человека в ислам-</w:t>
            </w:r>
            <w:proofErr w:type="spellStart"/>
            <w:r w:rsidRPr="00301D1D">
              <w:rPr>
                <w:sz w:val="20"/>
                <w:szCs w:val="20"/>
              </w:rPr>
              <w:t>ском</w:t>
            </w:r>
            <w:proofErr w:type="spellEnd"/>
            <w:r w:rsidRPr="00301D1D">
              <w:rPr>
                <w:sz w:val="20"/>
                <w:szCs w:val="20"/>
              </w:rPr>
              <w:t xml:space="preserve"> обществе</w:t>
            </w:r>
          </w:p>
        </w:tc>
        <w:tc>
          <w:tcPr>
            <w:tcW w:w="23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Характеризовать хронологию средневековья, </w:t>
            </w:r>
            <w:proofErr w:type="spellStart"/>
            <w:r w:rsidRPr="00301D1D">
              <w:rPr>
                <w:sz w:val="20"/>
                <w:szCs w:val="20"/>
              </w:rPr>
              <w:t>мировоэзрение</w:t>
            </w:r>
            <w:proofErr w:type="spellEnd"/>
            <w:r w:rsidRPr="00301D1D">
              <w:rPr>
                <w:sz w:val="20"/>
                <w:szCs w:val="20"/>
              </w:rPr>
              <w:t xml:space="preserve"> </w:t>
            </w:r>
            <w:proofErr w:type="gramStart"/>
            <w:r w:rsidRPr="00301D1D">
              <w:rPr>
                <w:sz w:val="20"/>
                <w:szCs w:val="20"/>
              </w:rPr>
              <w:t>средне-векового</w:t>
            </w:r>
            <w:proofErr w:type="gramEnd"/>
            <w:r w:rsidRPr="00301D1D">
              <w:rPr>
                <w:sz w:val="20"/>
                <w:szCs w:val="20"/>
              </w:rPr>
              <w:t xml:space="preserve"> европейца, причины и последствия «Великого переселения народов». Характеризовать природные условия Аравийского полуострова, роль ислама в складывании Арабского государства. Указывать причины кризиса Арабского халифата, роль религии-</w:t>
            </w:r>
            <w:proofErr w:type="spellStart"/>
            <w:r w:rsidRPr="00301D1D">
              <w:rPr>
                <w:sz w:val="20"/>
                <w:szCs w:val="20"/>
              </w:rPr>
              <w:t>озных</w:t>
            </w:r>
            <w:proofErr w:type="spellEnd"/>
            <w:r w:rsidRPr="00301D1D">
              <w:rPr>
                <w:sz w:val="20"/>
                <w:szCs w:val="20"/>
              </w:rPr>
              <w:t xml:space="preserve"> разногласий</w:t>
            </w:r>
          </w:p>
        </w:tc>
        <w:tc>
          <w:tcPr>
            <w:tcW w:w="167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Работа с картой, обсуждение вопросов.</w:t>
            </w:r>
          </w:p>
        </w:tc>
        <w:tc>
          <w:tcPr>
            <w:tcW w:w="21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§§14-15, вопросы 1-4 с.136, подготовить сообщение о возни-</w:t>
            </w:r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  <w:proofErr w:type="spellStart"/>
            <w:r w:rsidRPr="00301D1D">
              <w:rPr>
                <w:sz w:val="20"/>
                <w:szCs w:val="20"/>
              </w:rPr>
              <w:t>кновении</w:t>
            </w:r>
            <w:proofErr w:type="spellEnd"/>
            <w:r w:rsidRPr="00301D1D">
              <w:rPr>
                <w:sz w:val="20"/>
                <w:szCs w:val="20"/>
              </w:rPr>
              <w:t xml:space="preserve"> различных направлений в исламе, используя материалы Интернета</w:t>
            </w: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</w:tr>
      <w:tr w:rsidR="00C12C7B" w:rsidRPr="00301D1D" w:rsidTr="003639F3">
        <w:tc>
          <w:tcPr>
            <w:tcW w:w="567" w:type="dxa"/>
          </w:tcPr>
          <w:p w:rsidR="00C12C7B" w:rsidRPr="00301D1D" w:rsidRDefault="00C12C7B" w:rsidP="00F00FC6">
            <w:pPr>
              <w:rPr>
                <w:sz w:val="20"/>
                <w:szCs w:val="20"/>
                <w:lang w:val="en-US"/>
              </w:rPr>
            </w:pPr>
            <w:r w:rsidRPr="00301D1D">
              <w:rPr>
                <w:sz w:val="20"/>
                <w:szCs w:val="20"/>
              </w:rPr>
              <w:t>1</w:t>
            </w:r>
            <w:r w:rsidRPr="00301D1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270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Период раннего феодализма в Западной и Центральной Европе</w:t>
            </w:r>
          </w:p>
        </w:tc>
        <w:tc>
          <w:tcPr>
            <w:tcW w:w="126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Урок применения знаний</w:t>
            </w:r>
          </w:p>
        </w:tc>
        <w:tc>
          <w:tcPr>
            <w:tcW w:w="198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Традиционное общество на Западе и Востоке. Особенности социальной структуры, экономической жизни, </w:t>
            </w:r>
            <w:proofErr w:type="spellStart"/>
            <w:r w:rsidRPr="00301D1D">
              <w:rPr>
                <w:sz w:val="20"/>
                <w:szCs w:val="20"/>
              </w:rPr>
              <w:t>полит</w:t>
            </w:r>
            <w:proofErr w:type="gramStart"/>
            <w:r w:rsidRPr="00301D1D">
              <w:rPr>
                <w:sz w:val="20"/>
                <w:szCs w:val="20"/>
              </w:rPr>
              <w:t>и</w:t>
            </w:r>
            <w:proofErr w:type="spellEnd"/>
            <w:r w:rsidRPr="00301D1D">
              <w:rPr>
                <w:sz w:val="20"/>
                <w:szCs w:val="20"/>
              </w:rPr>
              <w:t>-</w:t>
            </w:r>
            <w:proofErr w:type="gramEnd"/>
            <w:r w:rsidRPr="00301D1D">
              <w:rPr>
                <w:sz w:val="20"/>
                <w:szCs w:val="20"/>
              </w:rPr>
              <w:t xml:space="preserve"> </w:t>
            </w:r>
            <w:proofErr w:type="spellStart"/>
            <w:r w:rsidRPr="00301D1D">
              <w:rPr>
                <w:sz w:val="20"/>
                <w:szCs w:val="20"/>
              </w:rPr>
              <w:t>ческих</w:t>
            </w:r>
            <w:proofErr w:type="spellEnd"/>
            <w:r w:rsidRPr="00301D1D">
              <w:rPr>
                <w:sz w:val="20"/>
                <w:szCs w:val="20"/>
              </w:rPr>
              <w:t xml:space="preserve"> отношений</w:t>
            </w:r>
          </w:p>
        </w:tc>
        <w:tc>
          <w:tcPr>
            <w:tcW w:w="23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Указывать особенности социально-</w:t>
            </w:r>
            <w:proofErr w:type="spellStart"/>
            <w:r w:rsidRPr="00301D1D">
              <w:rPr>
                <w:sz w:val="20"/>
                <w:szCs w:val="20"/>
              </w:rPr>
              <w:t>экономиче</w:t>
            </w:r>
            <w:proofErr w:type="gramStart"/>
            <w:r w:rsidRPr="00301D1D">
              <w:rPr>
                <w:sz w:val="20"/>
                <w:szCs w:val="20"/>
              </w:rPr>
              <w:t>с</w:t>
            </w:r>
            <w:proofErr w:type="spellEnd"/>
            <w:r w:rsidRPr="00301D1D">
              <w:rPr>
                <w:sz w:val="20"/>
                <w:szCs w:val="20"/>
              </w:rPr>
              <w:t>-</w:t>
            </w:r>
            <w:proofErr w:type="gramEnd"/>
            <w:r w:rsidRPr="00301D1D">
              <w:rPr>
                <w:sz w:val="20"/>
                <w:szCs w:val="20"/>
              </w:rPr>
              <w:t xml:space="preserve"> ких отношений, фор- </w:t>
            </w:r>
            <w:proofErr w:type="spellStart"/>
            <w:r w:rsidRPr="00301D1D">
              <w:rPr>
                <w:sz w:val="20"/>
                <w:szCs w:val="20"/>
              </w:rPr>
              <w:t>мирования</w:t>
            </w:r>
            <w:proofErr w:type="spellEnd"/>
            <w:r w:rsidRPr="00301D1D">
              <w:rPr>
                <w:sz w:val="20"/>
                <w:szCs w:val="20"/>
              </w:rPr>
              <w:t xml:space="preserve"> системы крупного землевладения в раннефеодальных государствах. Характеризовать положение зависимого населения, отношения между церковной и светской властью</w:t>
            </w:r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67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lastRenderedPageBreak/>
              <w:t>Работа в группах</w:t>
            </w:r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с текстом учебника</w:t>
            </w:r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и </w:t>
            </w:r>
            <w:proofErr w:type="spellStart"/>
            <w:r w:rsidRPr="00301D1D">
              <w:rPr>
                <w:sz w:val="20"/>
                <w:szCs w:val="20"/>
              </w:rPr>
              <w:t>дополнител-ным</w:t>
            </w:r>
            <w:proofErr w:type="spellEnd"/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материалом</w:t>
            </w:r>
          </w:p>
        </w:tc>
        <w:tc>
          <w:tcPr>
            <w:tcW w:w="21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§§16-1</w:t>
            </w:r>
            <w:r w:rsidRPr="00301D1D">
              <w:rPr>
                <w:sz w:val="20"/>
                <w:szCs w:val="20"/>
                <w:lang w:val="en-US"/>
              </w:rPr>
              <w:t>8</w:t>
            </w:r>
            <w:r w:rsidRPr="00301D1D">
              <w:rPr>
                <w:sz w:val="20"/>
                <w:szCs w:val="20"/>
              </w:rPr>
              <w:t>. вопросы  1-7 с.157</w:t>
            </w: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</w:tr>
      <w:tr w:rsidR="00C12C7B" w:rsidRPr="00301D1D" w:rsidTr="003639F3">
        <w:tc>
          <w:tcPr>
            <w:tcW w:w="567" w:type="dxa"/>
          </w:tcPr>
          <w:p w:rsidR="00C12C7B" w:rsidRPr="00301D1D" w:rsidRDefault="00C12C7B" w:rsidP="00F00FC6">
            <w:pPr>
              <w:rPr>
                <w:sz w:val="20"/>
                <w:szCs w:val="20"/>
                <w:lang w:val="en-US"/>
              </w:rPr>
            </w:pPr>
            <w:r w:rsidRPr="00301D1D">
              <w:rPr>
                <w:sz w:val="20"/>
                <w:szCs w:val="20"/>
              </w:rPr>
              <w:lastRenderedPageBreak/>
              <w:t>1</w:t>
            </w:r>
            <w:r w:rsidRPr="00301D1D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270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Эпоха классического Средневековья в Европе и Азии.</w:t>
            </w:r>
          </w:p>
        </w:tc>
        <w:tc>
          <w:tcPr>
            <w:tcW w:w="126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98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Становление и развитие сословно-корпоративного строя в европейском средневековом обществе. Особенности хозяйственной жизни, торговые коммуникации в средневековой Европе. Роль церкви</w:t>
            </w:r>
          </w:p>
        </w:tc>
        <w:tc>
          <w:tcPr>
            <w:tcW w:w="23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Объяснять процесс становления средн</w:t>
            </w:r>
            <w:proofErr w:type="gramStart"/>
            <w:r w:rsidRPr="00301D1D">
              <w:rPr>
                <w:sz w:val="20"/>
                <w:szCs w:val="20"/>
              </w:rPr>
              <w:t>е-</w:t>
            </w:r>
            <w:proofErr w:type="gramEnd"/>
            <w:r w:rsidRPr="00301D1D">
              <w:rPr>
                <w:sz w:val="20"/>
                <w:szCs w:val="20"/>
              </w:rPr>
              <w:t xml:space="preserve"> вековых городов, указывать причины обострения конфликтов между церковной и светской властью</w:t>
            </w:r>
          </w:p>
        </w:tc>
        <w:tc>
          <w:tcPr>
            <w:tcW w:w="167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Вопросы и задания к документам</w:t>
            </w:r>
          </w:p>
        </w:tc>
        <w:tc>
          <w:tcPr>
            <w:tcW w:w="21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§19-22, вопросы 1-4 с.178</w:t>
            </w: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</w:tr>
      <w:tr w:rsidR="00C12C7B" w:rsidRPr="00301D1D" w:rsidTr="003639F3">
        <w:tc>
          <w:tcPr>
            <w:tcW w:w="567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12</w:t>
            </w:r>
          </w:p>
        </w:tc>
        <w:tc>
          <w:tcPr>
            <w:tcW w:w="270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Международные отношения и духовная жизнь европейского средневековья.</w:t>
            </w:r>
          </w:p>
        </w:tc>
        <w:tc>
          <w:tcPr>
            <w:tcW w:w="126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98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Характер международных отношений в Сре</w:t>
            </w:r>
            <w:proofErr w:type="gramStart"/>
            <w:r w:rsidRPr="00301D1D">
              <w:rPr>
                <w:sz w:val="20"/>
                <w:szCs w:val="20"/>
              </w:rPr>
              <w:t>д-</w:t>
            </w:r>
            <w:proofErr w:type="gramEnd"/>
            <w:r w:rsidRPr="00301D1D">
              <w:rPr>
                <w:sz w:val="20"/>
                <w:szCs w:val="20"/>
              </w:rPr>
              <w:t xml:space="preserve"> </w:t>
            </w:r>
            <w:proofErr w:type="spellStart"/>
            <w:r w:rsidRPr="00301D1D">
              <w:rPr>
                <w:sz w:val="20"/>
                <w:szCs w:val="20"/>
              </w:rPr>
              <w:t>ние</w:t>
            </w:r>
            <w:proofErr w:type="spellEnd"/>
            <w:r w:rsidRPr="00301D1D">
              <w:rPr>
                <w:sz w:val="20"/>
                <w:szCs w:val="20"/>
              </w:rPr>
              <w:t xml:space="preserve"> века. Феномен крестовых походов — столкновение и взаимовлияние цивилизаций. Конфликт цивилизаций. Кризис европейского традиционного общества в </w:t>
            </w:r>
            <w:proofErr w:type="gramStart"/>
            <w:r w:rsidRPr="00301D1D">
              <w:rPr>
                <w:sz w:val="20"/>
                <w:szCs w:val="20"/>
              </w:rPr>
              <w:t>Х</w:t>
            </w:r>
            <w:proofErr w:type="gramEnd"/>
            <w:r w:rsidRPr="00301D1D">
              <w:rPr>
                <w:sz w:val="20"/>
                <w:szCs w:val="20"/>
              </w:rPr>
              <w:t>I</w:t>
            </w:r>
            <w:r w:rsidRPr="00301D1D">
              <w:rPr>
                <w:sz w:val="20"/>
                <w:szCs w:val="20"/>
                <w:lang w:val="en-US"/>
              </w:rPr>
              <w:t>V</w:t>
            </w:r>
            <w:r w:rsidRPr="00301D1D">
              <w:rPr>
                <w:sz w:val="20"/>
                <w:szCs w:val="20"/>
              </w:rPr>
              <w:t>—Х</w:t>
            </w:r>
            <w:r w:rsidRPr="00301D1D">
              <w:rPr>
                <w:sz w:val="20"/>
                <w:szCs w:val="20"/>
                <w:lang w:val="en-US"/>
              </w:rPr>
              <w:t>V</w:t>
            </w:r>
            <w:r w:rsidRPr="00301D1D">
              <w:rPr>
                <w:sz w:val="20"/>
                <w:szCs w:val="20"/>
              </w:rPr>
              <w:t xml:space="preserve"> вв.</w:t>
            </w:r>
          </w:p>
        </w:tc>
        <w:tc>
          <w:tcPr>
            <w:tcW w:w="23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Определять и </w:t>
            </w:r>
            <w:proofErr w:type="spellStart"/>
            <w:r w:rsidRPr="00301D1D">
              <w:rPr>
                <w:sz w:val="20"/>
                <w:szCs w:val="20"/>
              </w:rPr>
              <w:t>хара</w:t>
            </w:r>
            <w:proofErr w:type="gramStart"/>
            <w:r w:rsidRPr="00301D1D">
              <w:rPr>
                <w:sz w:val="20"/>
                <w:szCs w:val="20"/>
              </w:rPr>
              <w:t>к</w:t>
            </w:r>
            <w:proofErr w:type="spellEnd"/>
            <w:r w:rsidRPr="00301D1D">
              <w:rPr>
                <w:sz w:val="20"/>
                <w:szCs w:val="20"/>
              </w:rPr>
              <w:t>-</w:t>
            </w:r>
            <w:proofErr w:type="gramEnd"/>
            <w:r w:rsidRPr="00301D1D">
              <w:rPr>
                <w:sz w:val="20"/>
                <w:szCs w:val="20"/>
              </w:rPr>
              <w:t xml:space="preserve"> </w:t>
            </w:r>
            <w:proofErr w:type="spellStart"/>
            <w:r w:rsidRPr="00301D1D">
              <w:rPr>
                <w:sz w:val="20"/>
                <w:szCs w:val="20"/>
              </w:rPr>
              <w:t>теризовать</w:t>
            </w:r>
            <w:proofErr w:type="spellEnd"/>
            <w:r w:rsidRPr="00301D1D">
              <w:rPr>
                <w:sz w:val="20"/>
                <w:szCs w:val="20"/>
              </w:rPr>
              <w:t xml:space="preserve"> причины крестовых походов, крестьянских </w:t>
            </w:r>
            <w:proofErr w:type="spellStart"/>
            <w:r w:rsidRPr="00301D1D">
              <w:rPr>
                <w:sz w:val="20"/>
                <w:szCs w:val="20"/>
              </w:rPr>
              <w:t>восста</w:t>
            </w:r>
            <w:proofErr w:type="spellEnd"/>
            <w:r w:rsidRPr="00301D1D">
              <w:rPr>
                <w:sz w:val="20"/>
                <w:szCs w:val="20"/>
              </w:rPr>
              <w:t xml:space="preserve">- </w:t>
            </w:r>
            <w:proofErr w:type="spellStart"/>
            <w:r w:rsidRPr="00301D1D">
              <w:rPr>
                <w:sz w:val="20"/>
                <w:szCs w:val="20"/>
              </w:rPr>
              <w:t>ний</w:t>
            </w:r>
            <w:proofErr w:type="spellEnd"/>
            <w:r w:rsidRPr="00301D1D">
              <w:rPr>
                <w:sz w:val="20"/>
                <w:szCs w:val="20"/>
              </w:rPr>
              <w:t xml:space="preserve"> средневековья. Приводить на основе ранее изученного </w:t>
            </w:r>
            <w:proofErr w:type="spellStart"/>
            <w:r w:rsidRPr="00301D1D">
              <w:rPr>
                <w:sz w:val="20"/>
                <w:szCs w:val="20"/>
              </w:rPr>
              <w:t>м</w:t>
            </w:r>
            <w:proofErr w:type="gramStart"/>
            <w:r w:rsidRPr="00301D1D">
              <w:rPr>
                <w:sz w:val="20"/>
                <w:szCs w:val="20"/>
              </w:rPr>
              <w:t>а</w:t>
            </w:r>
            <w:proofErr w:type="spellEnd"/>
            <w:r w:rsidRPr="00301D1D">
              <w:rPr>
                <w:sz w:val="20"/>
                <w:szCs w:val="20"/>
              </w:rPr>
              <w:t>-</w:t>
            </w:r>
            <w:proofErr w:type="gramEnd"/>
            <w:r w:rsidRPr="00301D1D">
              <w:rPr>
                <w:sz w:val="20"/>
                <w:szCs w:val="20"/>
              </w:rPr>
              <w:t xml:space="preserve"> </w:t>
            </w:r>
            <w:proofErr w:type="spellStart"/>
            <w:r w:rsidRPr="00301D1D">
              <w:rPr>
                <w:sz w:val="20"/>
                <w:szCs w:val="20"/>
              </w:rPr>
              <w:t>териала</w:t>
            </w:r>
            <w:proofErr w:type="spellEnd"/>
            <w:r w:rsidRPr="00301D1D">
              <w:rPr>
                <w:sz w:val="20"/>
                <w:szCs w:val="20"/>
              </w:rPr>
              <w:t xml:space="preserve"> примеры конфликтов, приобретавших цивилизационный характер</w:t>
            </w:r>
          </w:p>
        </w:tc>
        <w:tc>
          <w:tcPr>
            <w:tcW w:w="167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Сообщения учащихся, тестирование</w:t>
            </w:r>
          </w:p>
        </w:tc>
        <w:tc>
          <w:tcPr>
            <w:tcW w:w="21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§23-24, 25вопросы 1-6, с.211</w:t>
            </w: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</w:tr>
      <w:tr w:rsidR="00C12C7B" w:rsidRPr="00301D1D" w:rsidTr="003639F3">
        <w:tc>
          <w:tcPr>
            <w:tcW w:w="567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13</w:t>
            </w:r>
          </w:p>
        </w:tc>
        <w:tc>
          <w:tcPr>
            <w:tcW w:w="270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Вступление Европы в раннее новое время.</w:t>
            </w:r>
          </w:p>
        </w:tc>
        <w:tc>
          <w:tcPr>
            <w:tcW w:w="126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98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Модернизация как процесс перехода </w:t>
            </w:r>
            <w:proofErr w:type="gramStart"/>
            <w:r w:rsidRPr="00301D1D">
              <w:rPr>
                <w:sz w:val="20"/>
                <w:szCs w:val="20"/>
              </w:rPr>
              <w:t>от</w:t>
            </w:r>
            <w:proofErr w:type="gramEnd"/>
            <w:r w:rsidRPr="00301D1D">
              <w:rPr>
                <w:sz w:val="20"/>
                <w:szCs w:val="20"/>
              </w:rPr>
              <w:t xml:space="preserve"> традиционного к индустриальному обществу. Принципы периодизации Нового времени. дискуссия об исторической природе </w:t>
            </w:r>
            <w:proofErr w:type="spellStart"/>
            <w:r w:rsidRPr="00301D1D">
              <w:rPr>
                <w:sz w:val="20"/>
                <w:szCs w:val="20"/>
              </w:rPr>
              <w:t>модерн</w:t>
            </w:r>
            <w:proofErr w:type="gramStart"/>
            <w:r w:rsidRPr="00301D1D">
              <w:rPr>
                <w:sz w:val="20"/>
                <w:szCs w:val="20"/>
              </w:rPr>
              <w:t>и</w:t>
            </w:r>
            <w:proofErr w:type="spellEnd"/>
            <w:r w:rsidRPr="00301D1D">
              <w:rPr>
                <w:sz w:val="20"/>
                <w:szCs w:val="20"/>
              </w:rPr>
              <w:t>-</w:t>
            </w:r>
            <w:proofErr w:type="gramEnd"/>
            <w:r w:rsidRPr="00301D1D">
              <w:rPr>
                <w:sz w:val="20"/>
                <w:szCs w:val="20"/>
              </w:rPr>
              <w:t xml:space="preserve"> </w:t>
            </w:r>
            <w:proofErr w:type="spellStart"/>
            <w:r w:rsidRPr="00301D1D">
              <w:rPr>
                <w:sz w:val="20"/>
                <w:szCs w:val="20"/>
              </w:rPr>
              <w:t>зации</w:t>
            </w:r>
            <w:proofErr w:type="spellEnd"/>
            <w:r w:rsidRPr="00301D1D">
              <w:rPr>
                <w:sz w:val="20"/>
                <w:szCs w:val="20"/>
              </w:rPr>
              <w:t>. Великие географические открытия и начало европейской колониальной экспансии</w:t>
            </w:r>
          </w:p>
        </w:tc>
        <w:tc>
          <w:tcPr>
            <w:tcW w:w="23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Выявлять предпосылки и признаки </w:t>
            </w:r>
            <w:proofErr w:type="spellStart"/>
            <w:proofErr w:type="gramStart"/>
            <w:r w:rsidRPr="00301D1D">
              <w:rPr>
                <w:sz w:val="20"/>
                <w:szCs w:val="20"/>
              </w:rPr>
              <w:t>модерни-зации</w:t>
            </w:r>
            <w:proofErr w:type="spellEnd"/>
            <w:proofErr w:type="gramEnd"/>
            <w:r w:rsidRPr="00301D1D">
              <w:rPr>
                <w:sz w:val="20"/>
                <w:szCs w:val="20"/>
              </w:rPr>
              <w:t xml:space="preserve">, проблемы периодизации. Характеризовать влияние Великих географических </w:t>
            </w:r>
            <w:proofErr w:type="spellStart"/>
            <w:r w:rsidRPr="00301D1D">
              <w:rPr>
                <w:sz w:val="20"/>
                <w:szCs w:val="20"/>
              </w:rPr>
              <w:t>откр</w:t>
            </w:r>
            <w:proofErr w:type="gramStart"/>
            <w:r w:rsidRPr="00301D1D">
              <w:rPr>
                <w:sz w:val="20"/>
                <w:szCs w:val="20"/>
              </w:rPr>
              <w:t>ы</w:t>
            </w:r>
            <w:proofErr w:type="spellEnd"/>
            <w:r w:rsidRPr="00301D1D">
              <w:rPr>
                <w:sz w:val="20"/>
                <w:szCs w:val="20"/>
              </w:rPr>
              <w:t>-</w:t>
            </w:r>
            <w:proofErr w:type="gramEnd"/>
            <w:r w:rsidRPr="00301D1D">
              <w:rPr>
                <w:sz w:val="20"/>
                <w:szCs w:val="20"/>
              </w:rPr>
              <w:t xml:space="preserve"> </w:t>
            </w:r>
            <w:proofErr w:type="spellStart"/>
            <w:r w:rsidRPr="00301D1D">
              <w:rPr>
                <w:sz w:val="20"/>
                <w:szCs w:val="20"/>
              </w:rPr>
              <w:t>тий</w:t>
            </w:r>
            <w:proofErr w:type="spellEnd"/>
            <w:r w:rsidRPr="00301D1D">
              <w:rPr>
                <w:sz w:val="20"/>
                <w:szCs w:val="20"/>
              </w:rPr>
              <w:t xml:space="preserve"> на развитие европейского общества</w:t>
            </w:r>
          </w:p>
        </w:tc>
        <w:tc>
          <w:tcPr>
            <w:tcW w:w="167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301D1D">
              <w:rPr>
                <w:sz w:val="20"/>
                <w:szCs w:val="20"/>
              </w:rPr>
              <w:t>Индивидуаль-ные</w:t>
            </w:r>
            <w:proofErr w:type="spellEnd"/>
            <w:proofErr w:type="gramEnd"/>
            <w:r w:rsidRPr="00301D1D">
              <w:rPr>
                <w:sz w:val="20"/>
                <w:szCs w:val="20"/>
              </w:rPr>
              <w:t xml:space="preserve"> задания, работа с картой</w:t>
            </w:r>
          </w:p>
        </w:tc>
        <w:tc>
          <w:tcPr>
            <w:tcW w:w="21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§26-27, вопросы 1-5 с.226, заполнить таблицу.</w:t>
            </w: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</w:tr>
      <w:tr w:rsidR="00C12C7B" w:rsidRPr="00301D1D" w:rsidTr="003639F3">
        <w:tc>
          <w:tcPr>
            <w:tcW w:w="567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14</w:t>
            </w:r>
          </w:p>
        </w:tc>
        <w:tc>
          <w:tcPr>
            <w:tcW w:w="270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Западная Европа в период Реформации, абсолютизма и </w:t>
            </w:r>
            <w:r w:rsidRPr="00301D1D">
              <w:rPr>
                <w:sz w:val="20"/>
                <w:szCs w:val="20"/>
              </w:rPr>
              <w:lastRenderedPageBreak/>
              <w:t>религиозных войн.</w:t>
            </w:r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198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Социально-психологические, </w:t>
            </w:r>
            <w:r w:rsidRPr="00301D1D">
              <w:rPr>
                <w:sz w:val="20"/>
                <w:szCs w:val="20"/>
              </w:rPr>
              <w:lastRenderedPageBreak/>
              <w:t>экономические и техногенные факторы развертывания процесса модернизации. Новации в образе жизни, характере мышления, це</w:t>
            </w:r>
            <w:proofErr w:type="gramStart"/>
            <w:r w:rsidRPr="00301D1D">
              <w:rPr>
                <w:sz w:val="20"/>
                <w:szCs w:val="20"/>
              </w:rPr>
              <w:t>н-</w:t>
            </w:r>
            <w:proofErr w:type="gramEnd"/>
            <w:r w:rsidRPr="00301D1D">
              <w:rPr>
                <w:sz w:val="20"/>
                <w:szCs w:val="20"/>
              </w:rPr>
              <w:t xml:space="preserve"> </w:t>
            </w:r>
            <w:proofErr w:type="spellStart"/>
            <w:r w:rsidRPr="00301D1D">
              <w:rPr>
                <w:sz w:val="20"/>
                <w:szCs w:val="20"/>
              </w:rPr>
              <w:t>ностных</w:t>
            </w:r>
            <w:proofErr w:type="spellEnd"/>
            <w:r w:rsidRPr="00301D1D">
              <w:rPr>
                <w:sz w:val="20"/>
                <w:szCs w:val="20"/>
              </w:rPr>
              <w:t xml:space="preserve"> ориентирах и социальных нормах в эпоху Реформации</w:t>
            </w:r>
          </w:p>
        </w:tc>
        <w:tc>
          <w:tcPr>
            <w:tcW w:w="23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lastRenderedPageBreak/>
              <w:t>Называть предпосылки и последствия пер</w:t>
            </w:r>
            <w:proofErr w:type="gramStart"/>
            <w:r w:rsidRPr="00301D1D">
              <w:rPr>
                <w:sz w:val="20"/>
                <w:szCs w:val="20"/>
              </w:rPr>
              <w:t>е-</w:t>
            </w:r>
            <w:proofErr w:type="gramEnd"/>
            <w:r w:rsidRPr="00301D1D">
              <w:rPr>
                <w:sz w:val="20"/>
                <w:szCs w:val="20"/>
              </w:rPr>
              <w:t xml:space="preserve"> </w:t>
            </w:r>
            <w:r w:rsidRPr="00301D1D">
              <w:rPr>
                <w:sz w:val="20"/>
                <w:szCs w:val="20"/>
              </w:rPr>
              <w:lastRenderedPageBreak/>
              <w:t xml:space="preserve">хода к </w:t>
            </w:r>
            <w:proofErr w:type="spellStart"/>
            <w:r w:rsidRPr="00301D1D">
              <w:rPr>
                <w:sz w:val="20"/>
                <w:szCs w:val="20"/>
              </w:rPr>
              <w:t>мануфактурно</w:t>
            </w:r>
            <w:proofErr w:type="spellEnd"/>
            <w:r w:rsidRPr="00301D1D">
              <w:rPr>
                <w:sz w:val="20"/>
                <w:szCs w:val="20"/>
              </w:rPr>
              <w:t xml:space="preserve">- </w:t>
            </w:r>
            <w:proofErr w:type="spellStart"/>
            <w:r w:rsidRPr="00301D1D">
              <w:rPr>
                <w:sz w:val="20"/>
                <w:szCs w:val="20"/>
              </w:rPr>
              <w:t>му</w:t>
            </w:r>
            <w:proofErr w:type="spellEnd"/>
            <w:r w:rsidRPr="00301D1D">
              <w:rPr>
                <w:sz w:val="20"/>
                <w:szCs w:val="20"/>
              </w:rPr>
              <w:t xml:space="preserve"> производству, </w:t>
            </w:r>
            <w:proofErr w:type="spellStart"/>
            <w:r w:rsidRPr="00301D1D">
              <w:rPr>
                <w:sz w:val="20"/>
                <w:szCs w:val="20"/>
              </w:rPr>
              <w:t>объ</w:t>
            </w:r>
            <w:proofErr w:type="spellEnd"/>
            <w:r w:rsidRPr="00301D1D">
              <w:rPr>
                <w:sz w:val="20"/>
                <w:szCs w:val="20"/>
              </w:rPr>
              <w:t xml:space="preserve">- </w:t>
            </w:r>
            <w:proofErr w:type="spellStart"/>
            <w:r w:rsidRPr="00301D1D">
              <w:rPr>
                <w:sz w:val="20"/>
                <w:szCs w:val="20"/>
              </w:rPr>
              <w:t>яснять</w:t>
            </w:r>
            <w:proofErr w:type="spellEnd"/>
            <w:r w:rsidRPr="00301D1D">
              <w:rPr>
                <w:sz w:val="20"/>
                <w:szCs w:val="20"/>
              </w:rPr>
              <w:t xml:space="preserve"> значение вероучений Реформации на процесс </w:t>
            </w:r>
            <w:proofErr w:type="spellStart"/>
            <w:r w:rsidRPr="00301D1D">
              <w:rPr>
                <w:sz w:val="20"/>
                <w:szCs w:val="20"/>
              </w:rPr>
              <w:t>модерни-зации</w:t>
            </w:r>
            <w:proofErr w:type="spellEnd"/>
            <w:r w:rsidRPr="00301D1D">
              <w:rPr>
                <w:sz w:val="20"/>
                <w:szCs w:val="20"/>
              </w:rPr>
              <w:t>, значение Контрреформации</w:t>
            </w:r>
          </w:p>
        </w:tc>
        <w:tc>
          <w:tcPr>
            <w:tcW w:w="167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lastRenderedPageBreak/>
              <w:t xml:space="preserve">Работа с документами, </w:t>
            </w:r>
            <w:r w:rsidRPr="00301D1D">
              <w:rPr>
                <w:sz w:val="20"/>
                <w:szCs w:val="20"/>
              </w:rPr>
              <w:lastRenderedPageBreak/>
              <w:t>индивидуальные задания</w:t>
            </w:r>
          </w:p>
        </w:tc>
        <w:tc>
          <w:tcPr>
            <w:tcW w:w="21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lastRenderedPageBreak/>
              <w:t>§28-31, вопросы 1-6 с.245</w:t>
            </w: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</w:tr>
      <w:tr w:rsidR="00C12C7B" w:rsidRPr="00301D1D" w:rsidTr="003639F3">
        <w:tc>
          <w:tcPr>
            <w:tcW w:w="567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270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Первые буржуазные революции</w:t>
            </w:r>
          </w:p>
        </w:tc>
        <w:tc>
          <w:tcPr>
            <w:tcW w:w="126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Урок применения знаний</w:t>
            </w:r>
          </w:p>
        </w:tc>
        <w:tc>
          <w:tcPr>
            <w:tcW w:w="198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Буржуазные революции </w:t>
            </w:r>
            <w:proofErr w:type="gramStart"/>
            <w:r w:rsidRPr="00301D1D">
              <w:rPr>
                <w:sz w:val="20"/>
                <w:szCs w:val="20"/>
              </w:rPr>
              <w:t>Х</w:t>
            </w:r>
            <w:proofErr w:type="gramEnd"/>
            <w:r w:rsidRPr="00301D1D">
              <w:rPr>
                <w:sz w:val="20"/>
                <w:szCs w:val="20"/>
                <w:lang w:val="en-US"/>
              </w:rPr>
              <w:t>V</w:t>
            </w:r>
            <w:r w:rsidRPr="00301D1D">
              <w:rPr>
                <w:sz w:val="20"/>
                <w:szCs w:val="20"/>
              </w:rPr>
              <w:t>II—ХIХ вв.:</w:t>
            </w:r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исторические предпосылки и значение, идеология социальных и политических движений.</w:t>
            </w:r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Становление гражданского общества</w:t>
            </w:r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Характеризовать причины, особенности и значение первых буржуазных революций</w:t>
            </w:r>
          </w:p>
        </w:tc>
        <w:tc>
          <w:tcPr>
            <w:tcW w:w="167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Работа с таблицей</w:t>
            </w:r>
          </w:p>
        </w:tc>
        <w:tc>
          <w:tcPr>
            <w:tcW w:w="21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§32, вопросы 1-7, заполнить таблицу</w:t>
            </w: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</w:tr>
      <w:tr w:rsidR="00C12C7B" w:rsidRPr="00301D1D" w:rsidTr="003639F3">
        <w:tc>
          <w:tcPr>
            <w:tcW w:w="567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16</w:t>
            </w:r>
          </w:p>
        </w:tc>
        <w:tc>
          <w:tcPr>
            <w:tcW w:w="270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Эпоха Просвещения и просвещенный абсолютизм</w:t>
            </w:r>
          </w:p>
        </w:tc>
        <w:tc>
          <w:tcPr>
            <w:tcW w:w="126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Урок применения знаний</w:t>
            </w:r>
          </w:p>
        </w:tc>
        <w:tc>
          <w:tcPr>
            <w:tcW w:w="198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Философск</w:t>
            </w:r>
            <w:proofErr w:type="gramStart"/>
            <w:r w:rsidRPr="00301D1D">
              <w:rPr>
                <w:sz w:val="20"/>
                <w:szCs w:val="20"/>
              </w:rPr>
              <w:t>о-</w:t>
            </w:r>
            <w:proofErr w:type="gramEnd"/>
            <w:r w:rsidRPr="00301D1D">
              <w:rPr>
                <w:sz w:val="20"/>
                <w:szCs w:val="20"/>
              </w:rPr>
              <w:t xml:space="preserve"> мировоззренческие основы идеологии Просвещения</w:t>
            </w:r>
          </w:p>
        </w:tc>
        <w:tc>
          <w:tcPr>
            <w:tcW w:w="23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Сопоставлять идеи мыслителей эпохи Просвещения</w:t>
            </w:r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на государственное устройство, давать характеристику распространению идей просвещенного абсолютизма</w:t>
            </w:r>
          </w:p>
        </w:tc>
        <w:tc>
          <w:tcPr>
            <w:tcW w:w="167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301D1D">
              <w:rPr>
                <w:sz w:val="20"/>
                <w:szCs w:val="20"/>
              </w:rPr>
              <w:t>Индивидуаль-ные</w:t>
            </w:r>
            <w:proofErr w:type="spellEnd"/>
            <w:proofErr w:type="gramEnd"/>
            <w:r w:rsidRPr="00301D1D">
              <w:rPr>
                <w:sz w:val="20"/>
                <w:szCs w:val="20"/>
              </w:rPr>
              <w:t xml:space="preserve"> задания, составление таблицы</w:t>
            </w:r>
          </w:p>
        </w:tc>
        <w:tc>
          <w:tcPr>
            <w:tcW w:w="21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§33, заполнить таблицу, вопросы 1-7 с.279</w:t>
            </w: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</w:tr>
      <w:tr w:rsidR="00C12C7B" w:rsidRPr="00301D1D" w:rsidTr="003639F3">
        <w:tc>
          <w:tcPr>
            <w:tcW w:w="567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17</w:t>
            </w:r>
          </w:p>
        </w:tc>
        <w:tc>
          <w:tcPr>
            <w:tcW w:w="270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Война за независимость в Северной Америке</w:t>
            </w:r>
          </w:p>
        </w:tc>
        <w:tc>
          <w:tcPr>
            <w:tcW w:w="126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98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Причины и результаты войны за независимость в Северной Америке.</w:t>
            </w:r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  <w:proofErr w:type="spellStart"/>
            <w:r w:rsidRPr="00301D1D">
              <w:rPr>
                <w:sz w:val="20"/>
                <w:szCs w:val="20"/>
              </w:rPr>
              <w:t>Конституциализм</w:t>
            </w:r>
            <w:proofErr w:type="spellEnd"/>
            <w:r w:rsidRPr="00301D1D">
              <w:rPr>
                <w:sz w:val="20"/>
                <w:szCs w:val="20"/>
              </w:rPr>
              <w:t>.</w:t>
            </w:r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Влияние демократии на идейно-политическое развитие государств Европы</w:t>
            </w:r>
          </w:p>
        </w:tc>
        <w:tc>
          <w:tcPr>
            <w:tcW w:w="23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Характеризовать </w:t>
            </w:r>
            <w:proofErr w:type="spellStart"/>
            <w:r w:rsidRPr="00301D1D">
              <w:rPr>
                <w:sz w:val="20"/>
                <w:szCs w:val="20"/>
              </w:rPr>
              <w:t>ос</w:t>
            </w:r>
            <w:proofErr w:type="gramStart"/>
            <w:r w:rsidRPr="00301D1D">
              <w:rPr>
                <w:sz w:val="20"/>
                <w:szCs w:val="20"/>
              </w:rPr>
              <w:t>о</w:t>
            </w:r>
            <w:proofErr w:type="spellEnd"/>
            <w:r w:rsidRPr="00301D1D">
              <w:rPr>
                <w:sz w:val="20"/>
                <w:szCs w:val="20"/>
              </w:rPr>
              <w:t>-</w:t>
            </w:r>
            <w:proofErr w:type="gramEnd"/>
            <w:r w:rsidRPr="00301D1D">
              <w:rPr>
                <w:sz w:val="20"/>
                <w:szCs w:val="20"/>
              </w:rPr>
              <w:t xml:space="preserve"> </w:t>
            </w:r>
            <w:proofErr w:type="spellStart"/>
            <w:r w:rsidRPr="00301D1D">
              <w:rPr>
                <w:sz w:val="20"/>
                <w:szCs w:val="20"/>
              </w:rPr>
              <w:t>бенности</w:t>
            </w:r>
            <w:proofErr w:type="spellEnd"/>
            <w:r w:rsidRPr="00301D1D">
              <w:rPr>
                <w:sz w:val="20"/>
                <w:szCs w:val="20"/>
              </w:rPr>
              <w:t xml:space="preserve"> колонизации, повлиявшие на формирование национального характера и поли- </w:t>
            </w:r>
            <w:proofErr w:type="spellStart"/>
            <w:r w:rsidRPr="00301D1D">
              <w:rPr>
                <w:sz w:val="20"/>
                <w:szCs w:val="20"/>
              </w:rPr>
              <w:t>тических</w:t>
            </w:r>
            <w:proofErr w:type="spellEnd"/>
            <w:r w:rsidRPr="00301D1D">
              <w:rPr>
                <w:sz w:val="20"/>
                <w:szCs w:val="20"/>
              </w:rPr>
              <w:t xml:space="preserve"> традиций американцев, </w:t>
            </w:r>
            <w:proofErr w:type="spellStart"/>
            <w:r w:rsidRPr="00301D1D">
              <w:rPr>
                <w:sz w:val="20"/>
                <w:szCs w:val="20"/>
              </w:rPr>
              <w:t>особен</w:t>
            </w:r>
            <w:proofErr w:type="spellEnd"/>
            <w:r w:rsidRPr="00301D1D">
              <w:rPr>
                <w:sz w:val="20"/>
                <w:szCs w:val="20"/>
              </w:rPr>
              <w:t xml:space="preserve">- </w:t>
            </w:r>
            <w:proofErr w:type="spellStart"/>
            <w:r w:rsidRPr="00301D1D">
              <w:rPr>
                <w:sz w:val="20"/>
                <w:szCs w:val="20"/>
              </w:rPr>
              <w:t>ности</w:t>
            </w:r>
            <w:proofErr w:type="spellEnd"/>
            <w:r w:rsidRPr="00301D1D">
              <w:rPr>
                <w:sz w:val="20"/>
                <w:szCs w:val="20"/>
              </w:rPr>
              <w:t xml:space="preserve"> взглядов </w:t>
            </w:r>
            <w:proofErr w:type="spellStart"/>
            <w:r w:rsidRPr="00301D1D">
              <w:rPr>
                <w:sz w:val="20"/>
                <w:szCs w:val="20"/>
              </w:rPr>
              <w:t>амери</w:t>
            </w:r>
            <w:proofErr w:type="spellEnd"/>
            <w:r w:rsidRPr="00301D1D">
              <w:rPr>
                <w:sz w:val="20"/>
                <w:szCs w:val="20"/>
              </w:rPr>
              <w:t xml:space="preserve">- </w:t>
            </w:r>
            <w:proofErr w:type="spellStart"/>
            <w:r w:rsidRPr="00301D1D">
              <w:rPr>
                <w:sz w:val="20"/>
                <w:szCs w:val="20"/>
              </w:rPr>
              <w:t>канских</w:t>
            </w:r>
            <w:proofErr w:type="spellEnd"/>
            <w:r w:rsidRPr="00301D1D">
              <w:rPr>
                <w:sz w:val="20"/>
                <w:szCs w:val="20"/>
              </w:rPr>
              <w:t xml:space="preserve"> просветителей, итоги войны за независимость</w:t>
            </w:r>
          </w:p>
        </w:tc>
        <w:tc>
          <w:tcPr>
            <w:tcW w:w="167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Работа с документами</w:t>
            </w:r>
          </w:p>
        </w:tc>
        <w:tc>
          <w:tcPr>
            <w:tcW w:w="21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§34, вопросы 1-8 с.291</w:t>
            </w: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</w:tr>
      <w:tr w:rsidR="00C12C7B" w:rsidRPr="00301D1D" w:rsidTr="003639F3">
        <w:tc>
          <w:tcPr>
            <w:tcW w:w="567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270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Великая французская революция и ее последствия</w:t>
            </w:r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для Европы</w:t>
            </w:r>
          </w:p>
        </w:tc>
        <w:tc>
          <w:tcPr>
            <w:tcW w:w="126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Урок применения</w:t>
            </w:r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знаний</w:t>
            </w:r>
          </w:p>
        </w:tc>
        <w:tc>
          <w:tcPr>
            <w:tcW w:w="198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Кризис абсолютизма</w:t>
            </w:r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и начало революции</w:t>
            </w:r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во Франции</w:t>
            </w:r>
          </w:p>
        </w:tc>
        <w:tc>
          <w:tcPr>
            <w:tcW w:w="23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Характеризовать </w:t>
            </w:r>
            <w:proofErr w:type="spellStart"/>
            <w:r w:rsidRPr="00301D1D">
              <w:rPr>
                <w:sz w:val="20"/>
                <w:szCs w:val="20"/>
              </w:rPr>
              <w:t>ис</w:t>
            </w:r>
            <w:proofErr w:type="spellEnd"/>
            <w:r w:rsidRPr="00301D1D">
              <w:rPr>
                <w:sz w:val="20"/>
                <w:szCs w:val="20"/>
              </w:rPr>
              <w:t>-</w:t>
            </w:r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торические условия,</w:t>
            </w:r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сложившиеся во</w:t>
            </w:r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Франции к концу </w:t>
            </w:r>
            <w:proofErr w:type="gramStart"/>
            <w:r w:rsidRPr="00301D1D">
              <w:rPr>
                <w:sz w:val="20"/>
                <w:szCs w:val="20"/>
              </w:rPr>
              <w:t>Х</w:t>
            </w:r>
            <w:proofErr w:type="gramEnd"/>
            <w:r w:rsidRPr="00301D1D">
              <w:rPr>
                <w:sz w:val="20"/>
                <w:szCs w:val="20"/>
                <w:lang w:val="en-US"/>
              </w:rPr>
              <w:t>V</w:t>
            </w:r>
            <w:r w:rsidRPr="00301D1D">
              <w:rPr>
                <w:sz w:val="20"/>
                <w:szCs w:val="20"/>
              </w:rPr>
              <w:t>III</w:t>
            </w:r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в. давать оценку </w:t>
            </w:r>
            <w:proofErr w:type="gramStart"/>
            <w:r w:rsidRPr="00301D1D">
              <w:rPr>
                <w:sz w:val="20"/>
                <w:szCs w:val="20"/>
              </w:rPr>
              <w:t>основ-</w:t>
            </w:r>
            <w:proofErr w:type="spellStart"/>
            <w:r w:rsidRPr="00301D1D">
              <w:rPr>
                <w:sz w:val="20"/>
                <w:szCs w:val="20"/>
              </w:rPr>
              <w:t>ным</w:t>
            </w:r>
            <w:proofErr w:type="spellEnd"/>
            <w:proofErr w:type="gramEnd"/>
            <w:r w:rsidRPr="00301D1D">
              <w:rPr>
                <w:sz w:val="20"/>
                <w:szCs w:val="20"/>
              </w:rPr>
              <w:t xml:space="preserve"> событиям, этапам революции. Сравнивать этапы развития и итоги Английской буржуазной революции и Великой французской революции, указывать общие черты и различия</w:t>
            </w:r>
          </w:p>
        </w:tc>
        <w:tc>
          <w:tcPr>
            <w:tcW w:w="167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Работа с документами, </w:t>
            </w:r>
            <w:proofErr w:type="spellStart"/>
            <w:r w:rsidRPr="00301D1D">
              <w:rPr>
                <w:sz w:val="20"/>
                <w:szCs w:val="20"/>
              </w:rPr>
              <w:t>дополнитель</w:t>
            </w:r>
            <w:proofErr w:type="spellEnd"/>
            <w:r w:rsidRPr="00301D1D">
              <w:rPr>
                <w:sz w:val="20"/>
                <w:szCs w:val="20"/>
              </w:rPr>
              <w:t>-</w:t>
            </w:r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  <w:proofErr w:type="spellStart"/>
            <w:r w:rsidRPr="00301D1D">
              <w:rPr>
                <w:sz w:val="20"/>
                <w:szCs w:val="20"/>
              </w:rPr>
              <w:t>ным</w:t>
            </w:r>
            <w:proofErr w:type="spellEnd"/>
            <w:r w:rsidRPr="00301D1D">
              <w:rPr>
                <w:sz w:val="20"/>
                <w:szCs w:val="20"/>
              </w:rPr>
              <w:t xml:space="preserve"> материалом</w:t>
            </w:r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по группам</w:t>
            </w:r>
          </w:p>
        </w:tc>
        <w:tc>
          <w:tcPr>
            <w:tcW w:w="21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§35-36, вопросы 1-11, заполнить таблицу</w:t>
            </w: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</w:tr>
      <w:tr w:rsidR="00C12C7B" w:rsidRPr="00301D1D" w:rsidTr="003639F3">
        <w:tc>
          <w:tcPr>
            <w:tcW w:w="567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19</w:t>
            </w:r>
          </w:p>
        </w:tc>
        <w:tc>
          <w:tcPr>
            <w:tcW w:w="270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Промышленный переворот в Англии и его последствия для Европы</w:t>
            </w:r>
          </w:p>
        </w:tc>
        <w:tc>
          <w:tcPr>
            <w:tcW w:w="126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98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Социальн</w:t>
            </w:r>
            <w:proofErr w:type="gramStart"/>
            <w:r w:rsidRPr="00301D1D">
              <w:rPr>
                <w:sz w:val="20"/>
                <w:szCs w:val="20"/>
              </w:rPr>
              <w:t>о-</w:t>
            </w:r>
            <w:proofErr w:type="gramEnd"/>
            <w:r w:rsidRPr="00301D1D">
              <w:rPr>
                <w:sz w:val="20"/>
                <w:szCs w:val="20"/>
              </w:rPr>
              <w:t xml:space="preserve"> </w:t>
            </w:r>
            <w:proofErr w:type="spellStart"/>
            <w:r w:rsidRPr="00301D1D">
              <w:rPr>
                <w:sz w:val="20"/>
                <w:szCs w:val="20"/>
              </w:rPr>
              <w:t>эконо-мические</w:t>
            </w:r>
            <w:proofErr w:type="spellEnd"/>
            <w:r w:rsidRPr="00301D1D">
              <w:rPr>
                <w:sz w:val="20"/>
                <w:szCs w:val="20"/>
              </w:rPr>
              <w:t xml:space="preserve"> </w:t>
            </w:r>
            <w:proofErr w:type="spellStart"/>
            <w:r w:rsidRPr="00301D1D">
              <w:rPr>
                <w:sz w:val="20"/>
                <w:szCs w:val="20"/>
              </w:rPr>
              <w:t>предпо-сылки</w:t>
            </w:r>
            <w:proofErr w:type="spellEnd"/>
            <w:r w:rsidRPr="00301D1D">
              <w:rPr>
                <w:sz w:val="20"/>
                <w:szCs w:val="20"/>
              </w:rPr>
              <w:t xml:space="preserve"> </w:t>
            </w:r>
            <w:proofErr w:type="spellStart"/>
            <w:r w:rsidRPr="00301D1D">
              <w:rPr>
                <w:sz w:val="20"/>
                <w:szCs w:val="20"/>
              </w:rPr>
              <w:t>промышлен-ного</w:t>
            </w:r>
            <w:proofErr w:type="spellEnd"/>
            <w:r w:rsidRPr="00301D1D">
              <w:rPr>
                <w:sz w:val="20"/>
                <w:szCs w:val="20"/>
              </w:rPr>
              <w:t xml:space="preserve"> переворота. Особенности политического ра</w:t>
            </w:r>
            <w:proofErr w:type="gramStart"/>
            <w:r w:rsidRPr="00301D1D">
              <w:rPr>
                <w:sz w:val="20"/>
                <w:szCs w:val="20"/>
              </w:rPr>
              <w:t>з-</w:t>
            </w:r>
            <w:proofErr w:type="gramEnd"/>
            <w:r w:rsidRPr="00301D1D">
              <w:rPr>
                <w:sz w:val="20"/>
                <w:szCs w:val="20"/>
              </w:rPr>
              <w:t xml:space="preserve"> вития Англии в эпоху </w:t>
            </w:r>
            <w:proofErr w:type="spellStart"/>
            <w:r w:rsidRPr="00301D1D">
              <w:rPr>
                <w:sz w:val="20"/>
                <w:szCs w:val="20"/>
              </w:rPr>
              <w:t>промышлен-ного</w:t>
            </w:r>
            <w:proofErr w:type="spellEnd"/>
            <w:r w:rsidRPr="00301D1D">
              <w:rPr>
                <w:sz w:val="20"/>
                <w:szCs w:val="20"/>
              </w:rPr>
              <w:t xml:space="preserve"> переворота. Торговый и </w:t>
            </w:r>
            <w:proofErr w:type="spellStart"/>
            <w:r w:rsidRPr="00301D1D">
              <w:rPr>
                <w:sz w:val="20"/>
                <w:szCs w:val="20"/>
              </w:rPr>
              <w:t>ману</w:t>
            </w:r>
            <w:proofErr w:type="spellEnd"/>
            <w:r w:rsidRPr="00301D1D">
              <w:rPr>
                <w:sz w:val="20"/>
                <w:szCs w:val="20"/>
              </w:rPr>
              <w:t xml:space="preserve">-фактурный </w:t>
            </w:r>
            <w:proofErr w:type="spellStart"/>
            <w:r w:rsidRPr="00301D1D">
              <w:rPr>
                <w:sz w:val="20"/>
                <w:szCs w:val="20"/>
              </w:rPr>
              <w:t>кап</w:t>
            </w:r>
            <w:proofErr w:type="gramStart"/>
            <w:r w:rsidRPr="00301D1D">
              <w:rPr>
                <w:sz w:val="20"/>
                <w:szCs w:val="20"/>
              </w:rPr>
              <w:t>и</w:t>
            </w:r>
            <w:proofErr w:type="spellEnd"/>
            <w:r w:rsidRPr="00301D1D">
              <w:rPr>
                <w:sz w:val="20"/>
                <w:szCs w:val="20"/>
              </w:rPr>
              <w:t>-</w:t>
            </w:r>
            <w:proofErr w:type="gramEnd"/>
            <w:r w:rsidRPr="00301D1D">
              <w:rPr>
                <w:sz w:val="20"/>
                <w:szCs w:val="20"/>
              </w:rPr>
              <w:t xml:space="preserve"> </w:t>
            </w:r>
            <w:proofErr w:type="spellStart"/>
            <w:r w:rsidRPr="00301D1D">
              <w:rPr>
                <w:sz w:val="20"/>
                <w:szCs w:val="20"/>
              </w:rPr>
              <w:t>тализм</w:t>
            </w:r>
            <w:proofErr w:type="spellEnd"/>
            <w:r w:rsidRPr="00301D1D">
              <w:rPr>
                <w:sz w:val="20"/>
                <w:szCs w:val="20"/>
              </w:rPr>
              <w:t>. Эпоха меркантилизма</w:t>
            </w:r>
          </w:p>
        </w:tc>
        <w:tc>
          <w:tcPr>
            <w:tcW w:w="23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Называть социально- экономические и пол</w:t>
            </w:r>
            <w:proofErr w:type="gramStart"/>
            <w:r w:rsidRPr="00301D1D">
              <w:rPr>
                <w:sz w:val="20"/>
                <w:szCs w:val="20"/>
              </w:rPr>
              <w:t>и-</w:t>
            </w:r>
            <w:proofErr w:type="gramEnd"/>
            <w:r w:rsidRPr="00301D1D">
              <w:rPr>
                <w:sz w:val="20"/>
                <w:szCs w:val="20"/>
              </w:rPr>
              <w:t xml:space="preserve"> </w:t>
            </w:r>
            <w:proofErr w:type="spellStart"/>
            <w:r w:rsidRPr="00301D1D">
              <w:rPr>
                <w:sz w:val="20"/>
                <w:szCs w:val="20"/>
              </w:rPr>
              <w:t>тические</w:t>
            </w:r>
            <w:proofErr w:type="spellEnd"/>
            <w:r w:rsidRPr="00301D1D">
              <w:rPr>
                <w:sz w:val="20"/>
                <w:szCs w:val="20"/>
              </w:rPr>
              <w:t xml:space="preserve"> предпосылки промышленного </w:t>
            </w:r>
            <w:proofErr w:type="spellStart"/>
            <w:r w:rsidRPr="00301D1D">
              <w:rPr>
                <w:sz w:val="20"/>
                <w:szCs w:val="20"/>
              </w:rPr>
              <w:t>пе</w:t>
            </w:r>
            <w:proofErr w:type="spellEnd"/>
            <w:r w:rsidRPr="00301D1D">
              <w:rPr>
                <w:sz w:val="20"/>
                <w:szCs w:val="20"/>
              </w:rPr>
              <w:t xml:space="preserve">- </w:t>
            </w:r>
            <w:proofErr w:type="spellStart"/>
            <w:r w:rsidRPr="00301D1D">
              <w:rPr>
                <w:sz w:val="20"/>
                <w:szCs w:val="20"/>
              </w:rPr>
              <w:t>реворота</w:t>
            </w:r>
            <w:proofErr w:type="spellEnd"/>
            <w:r w:rsidRPr="00301D1D">
              <w:rPr>
                <w:sz w:val="20"/>
                <w:szCs w:val="20"/>
              </w:rPr>
              <w:t xml:space="preserve">. Указывать внутренние и внешние факторы, </w:t>
            </w:r>
            <w:proofErr w:type="spellStart"/>
            <w:proofErr w:type="gramStart"/>
            <w:r w:rsidRPr="00301D1D">
              <w:rPr>
                <w:sz w:val="20"/>
                <w:szCs w:val="20"/>
              </w:rPr>
              <w:t>способствова-вшие</w:t>
            </w:r>
            <w:proofErr w:type="spellEnd"/>
            <w:proofErr w:type="gramEnd"/>
            <w:r w:rsidRPr="00301D1D">
              <w:rPr>
                <w:sz w:val="20"/>
                <w:szCs w:val="20"/>
              </w:rPr>
              <w:t xml:space="preserve"> развитию </w:t>
            </w:r>
            <w:proofErr w:type="spellStart"/>
            <w:r w:rsidRPr="00301D1D">
              <w:rPr>
                <w:sz w:val="20"/>
                <w:szCs w:val="20"/>
              </w:rPr>
              <w:t>эконо-мики</w:t>
            </w:r>
            <w:proofErr w:type="spellEnd"/>
            <w:r w:rsidRPr="00301D1D">
              <w:rPr>
                <w:sz w:val="20"/>
                <w:szCs w:val="20"/>
              </w:rPr>
              <w:t>. Характеризовать противоречия промышленного переворота и его значение</w:t>
            </w:r>
          </w:p>
        </w:tc>
        <w:tc>
          <w:tcPr>
            <w:tcW w:w="167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Сообщения учащихся</w:t>
            </w:r>
          </w:p>
        </w:tc>
        <w:tc>
          <w:tcPr>
            <w:tcW w:w="21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§37-38, вопросы 1-6 с.318</w:t>
            </w: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</w:tr>
      <w:tr w:rsidR="00C12C7B" w:rsidRPr="00301D1D" w:rsidTr="003639F3">
        <w:tc>
          <w:tcPr>
            <w:tcW w:w="567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20</w:t>
            </w:r>
          </w:p>
        </w:tc>
        <w:tc>
          <w:tcPr>
            <w:tcW w:w="270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Идейно-политическое развитие стран Западной Европы</w:t>
            </w:r>
          </w:p>
        </w:tc>
        <w:tc>
          <w:tcPr>
            <w:tcW w:w="126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Урок применения знаний</w:t>
            </w:r>
          </w:p>
        </w:tc>
        <w:tc>
          <w:tcPr>
            <w:tcW w:w="198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Возникновение </w:t>
            </w:r>
            <w:proofErr w:type="spellStart"/>
            <w:r w:rsidRPr="00301D1D">
              <w:rPr>
                <w:sz w:val="20"/>
                <w:szCs w:val="20"/>
              </w:rPr>
              <w:t>кяассических</w:t>
            </w:r>
            <w:proofErr w:type="spellEnd"/>
            <w:r w:rsidRPr="00301D1D">
              <w:rPr>
                <w:sz w:val="20"/>
                <w:szCs w:val="20"/>
              </w:rPr>
              <w:t xml:space="preserve"> доктрин </w:t>
            </w:r>
            <w:proofErr w:type="spellStart"/>
            <w:r w:rsidRPr="00301D1D">
              <w:rPr>
                <w:sz w:val="20"/>
                <w:szCs w:val="20"/>
              </w:rPr>
              <w:t>либерали</w:t>
            </w:r>
            <w:proofErr w:type="gramStart"/>
            <w:r w:rsidRPr="00301D1D">
              <w:rPr>
                <w:sz w:val="20"/>
                <w:szCs w:val="20"/>
              </w:rPr>
              <w:t>з</w:t>
            </w:r>
            <w:proofErr w:type="spellEnd"/>
            <w:r w:rsidRPr="00301D1D">
              <w:rPr>
                <w:sz w:val="20"/>
                <w:szCs w:val="20"/>
              </w:rPr>
              <w:t>-</w:t>
            </w:r>
            <w:proofErr w:type="gramEnd"/>
            <w:r w:rsidRPr="00301D1D">
              <w:rPr>
                <w:sz w:val="20"/>
                <w:szCs w:val="20"/>
              </w:rPr>
              <w:t xml:space="preserve"> </w:t>
            </w:r>
            <w:proofErr w:type="spellStart"/>
            <w:r w:rsidRPr="00301D1D">
              <w:rPr>
                <w:sz w:val="20"/>
                <w:szCs w:val="20"/>
              </w:rPr>
              <w:t>ма</w:t>
            </w:r>
            <w:proofErr w:type="spellEnd"/>
            <w:r w:rsidRPr="00301D1D">
              <w:rPr>
                <w:sz w:val="20"/>
                <w:szCs w:val="20"/>
              </w:rPr>
              <w:t xml:space="preserve">, консерватизма, социализма, анархизма. Марксизм и рабочее революционное движение. Национализм и его влияние на </w:t>
            </w:r>
            <w:proofErr w:type="spellStart"/>
            <w:r w:rsidRPr="00301D1D">
              <w:rPr>
                <w:sz w:val="20"/>
                <w:szCs w:val="20"/>
              </w:rPr>
              <w:t>общест</w:t>
            </w:r>
            <w:proofErr w:type="spellEnd"/>
            <w:r w:rsidRPr="00301D1D">
              <w:rPr>
                <w:sz w:val="20"/>
                <w:szCs w:val="20"/>
              </w:rPr>
              <w:t>-венно-</w:t>
            </w:r>
            <w:proofErr w:type="spellStart"/>
            <w:r w:rsidRPr="00301D1D">
              <w:rPr>
                <w:sz w:val="20"/>
                <w:szCs w:val="20"/>
              </w:rPr>
              <w:t>политичес</w:t>
            </w:r>
            <w:proofErr w:type="spellEnd"/>
            <w:r w:rsidRPr="00301D1D">
              <w:rPr>
                <w:sz w:val="20"/>
                <w:szCs w:val="20"/>
              </w:rPr>
              <w:t>-кую жизнь стран Европы</w:t>
            </w:r>
          </w:p>
        </w:tc>
        <w:tc>
          <w:tcPr>
            <w:tcW w:w="23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Называть и </w:t>
            </w:r>
            <w:proofErr w:type="spellStart"/>
            <w:r w:rsidRPr="00301D1D">
              <w:rPr>
                <w:sz w:val="20"/>
                <w:szCs w:val="20"/>
              </w:rPr>
              <w:t>характер</w:t>
            </w:r>
            <w:proofErr w:type="gramStart"/>
            <w:r w:rsidRPr="00301D1D">
              <w:rPr>
                <w:sz w:val="20"/>
                <w:szCs w:val="20"/>
              </w:rPr>
              <w:t>и</w:t>
            </w:r>
            <w:proofErr w:type="spellEnd"/>
            <w:r w:rsidRPr="00301D1D">
              <w:rPr>
                <w:sz w:val="20"/>
                <w:szCs w:val="20"/>
              </w:rPr>
              <w:t>-</w:t>
            </w:r>
            <w:proofErr w:type="gramEnd"/>
            <w:r w:rsidRPr="00301D1D">
              <w:rPr>
                <w:sz w:val="20"/>
                <w:szCs w:val="20"/>
              </w:rPr>
              <w:t xml:space="preserve"> </w:t>
            </w:r>
            <w:proofErr w:type="spellStart"/>
            <w:r w:rsidRPr="00301D1D">
              <w:rPr>
                <w:sz w:val="20"/>
                <w:szCs w:val="20"/>
              </w:rPr>
              <w:t>зовать</w:t>
            </w:r>
            <w:proofErr w:type="spellEnd"/>
            <w:r w:rsidRPr="00301D1D">
              <w:rPr>
                <w:sz w:val="20"/>
                <w:szCs w:val="20"/>
              </w:rPr>
              <w:t xml:space="preserve"> общественно- политические течения, сложившиеся в Европе в ХIХ в. Раскрывать сущность идеологий, анализировать их влияние на социальные изменения</w:t>
            </w:r>
          </w:p>
        </w:tc>
        <w:tc>
          <w:tcPr>
            <w:tcW w:w="167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Составление таблицы</w:t>
            </w:r>
          </w:p>
        </w:tc>
        <w:tc>
          <w:tcPr>
            <w:tcW w:w="21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§39-40, заполнить таблицу на с331</w:t>
            </w: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</w:tr>
      <w:tr w:rsidR="00C12C7B" w:rsidRPr="00301D1D" w:rsidTr="003639F3">
        <w:tc>
          <w:tcPr>
            <w:tcW w:w="567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21</w:t>
            </w:r>
          </w:p>
        </w:tc>
        <w:tc>
          <w:tcPr>
            <w:tcW w:w="270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Страны континентальной Европы в период </w:t>
            </w:r>
            <w:proofErr w:type="spellStart"/>
            <w:r w:rsidRPr="00301D1D">
              <w:rPr>
                <w:sz w:val="20"/>
                <w:szCs w:val="20"/>
              </w:rPr>
              <w:t>промы</w:t>
            </w:r>
            <w:proofErr w:type="gramStart"/>
            <w:r w:rsidRPr="00301D1D">
              <w:rPr>
                <w:sz w:val="20"/>
                <w:szCs w:val="20"/>
              </w:rPr>
              <w:t>ш</w:t>
            </w:r>
            <w:proofErr w:type="spellEnd"/>
            <w:r w:rsidRPr="00301D1D">
              <w:rPr>
                <w:sz w:val="20"/>
                <w:szCs w:val="20"/>
              </w:rPr>
              <w:t>-</w:t>
            </w:r>
            <w:proofErr w:type="gramEnd"/>
            <w:r w:rsidRPr="00301D1D">
              <w:rPr>
                <w:sz w:val="20"/>
                <w:szCs w:val="20"/>
              </w:rPr>
              <w:t xml:space="preserve"> ленного переворота</w:t>
            </w:r>
          </w:p>
        </w:tc>
        <w:tc>
          <w:tcPr>
            <w:tcW w:w="126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98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Особенности динамики развития стран «старого капитализма»</w:t>
            </w:r>
          </w:p>
        </w:tc>
        <w:tc>
          <w:tcPr>
            <w:tcW w:w="23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Объяснять влияние и причины замедленной модернизации в странах континентальной Европы. </w:t>
            </w:r>
            <w:proofErr w:type="spellStart"/>
            <w:proofErr w:type="gramStart"/>
            <w:r w:rsidRPr="00301D1D">
              <w:rPr>
                <w:sz w:val="20"/>
                <w:szCs w:val="20"/>
              </w:rPr>
              <w:t>Характери-зовать</w:t>
            </w:r>
            <w:proofErr w:type="spellEnd"/>
            <w:r w:rsidRPr="00301D1D">
              <w:rPr>
                <w:sz w:val="20"/>
                <w:szCs w:val="20"/>
              </w:rPr>
              <w:t xml:space="preserve"> причины и последствия революций </w:t>
            </w:r>
            <w:r w:rsidRPr="00301D1D">
              <w:rPr>
                <w:sz w:val="20"/>
                <w:szCs w:val="20"/>
              </w:rPr>
              <w:lastRenderedPageBreak/>
              <w:t>первой половины ХIХ в. в Европе</w:t>
            </w:r>
            <w:proofErr w:type="gramEnd"/>
          </w:p>
        </w:tc>
        <w:tc>
          <w:tcPr>
            <w:tcW w:w="167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lastRenderedPageBreak/>
              <w:t>Работа с документами</w:t>
            </w:r>
          </w:p>
        </w:tc>
        <w:tc>
          <w:tcPr>
            <w:tcW w:w="21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§41-43, вопросы 1-7 с.357</w:t>
            </w: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</w:tr>
      <w:tr w:rsidR="00C12C7B" w:rsidRPr="00301D1D" w:rsidTr="003639F3">
        <w:tc>
          <w:tcPr>
            <w:tcW w:w="567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270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Мир Востока в </w:t>
            </w:r>
            <w:proofErr w:type="gramStart"/>
            <w:r w:rsidRPr="00301D1D">
              <w:rPr>
                <w:sz w:val="20"/>
                <w:szCs w:val="20"/>
              </w:rPr>
              <w:t>Х</w:t>
            </w:r>
            <w:proofErr w:type="gramEnd"/>
            <w:r w:rsidRPr="00301D1D">
              <w:rPr>
                <w:sz w:val="20"/>
                <w:szCs w:val="20"/>
                <w:lang w:val="en-US"/>
              </w:rPr>
              <w:t>V</w:t>
            </w:r>
            <w:r w:rsidRPr="00301D1D">
              <w:rPr>
                <w:sz w:val="20"/>
                <w:szCs w:val="20"/>
              </w:rPr>
              <w:t>III в.:</w:t>
            </w:r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наступление колониальной системы</w:t>
            </w:r>
          </w:p>
        </w:tc>
        <w:tc>
          <w:tcPr>
            <w:tcW w:w="126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98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«Периферия» евроатлантического мира. Экономическое развитие и общественные движения в колониальных и зависимых странах</w:t>
            </w:r>
          </w:p>
        </w:tc>
        <w:tc>
          <w:tcPr>
            <w:tcW w:w="23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Характеризовать </w:t>
            </w:r>
            <w:proofErr w:type="spellStart"/>
            <w:r w:rsidRPr="00301D1D">
              <w:rPr>
                <w:sz w:val="20"/>
                <w:szCs w:val="20"/>
              </w:rPr>
              <w:t>хозя</w:t>
            </w:r>
            <w:proofErr w:type="gramStart"/>
            <w:r w:rsidRPr="00301D1D">
              <w:rPr>
                <w:sz w:val="20"/>
                <w:szCs w:val="20"/>
              </w:rPr>
              <w:t>й</w:t>
            </w:r>
            <w:proofErr w:type="spellEnd"/>
            <w:r w:rsidRPr="00301D1D">
              <w:rPr>
                <w:sz w:val="20"/>
                <w:szCs w:val="20"/>
              </w:rPr>
              <w:t>-</w:t>
            </w:r>
            <w:proofErr w:type="gramEnd"/>
            <w:r w:rsidRPr="00301D1D">
              <w:rPr>
                <w:sz w:val="20"/>
                <w:szCs w:val="20"/>
              </w:rPr>
              <w:t xml:space="preserve"> </w:t>
            </w:r>
            <w:proofErr w:type="spellStart"/>
            <w:r w:rsidRPr="00301D1D">
              <w:rPr>
                <w:sz w:val="20"/>
                <w:szCs w:val="20"/>
              </w:rPr>
              <w:t>ственную</w:t>
            </w:r>
            <w:proofErr w:type="spellEnd"/>
            <w:r w:rsidRPr="00301D1D">
              <w:rPr>
                <w:sz w:val="20"/>
                <w:szCs w:val="20"/>
              </w:rPr>
              <w:t xml:space="preserve"> деятельность, факторы и причины ослабления государств Востока, называть особенности развития Китая, выделять основ-</w:t>
            </w:r>
            <w:proofErr w:type="spellStart"/>
            <w:r w:rsidRPr="00301D1D">
              <w:rPr>
                <w:sz w:val="20"/>
                <w:szCs w:val="20"/>
              </w:rPr>
              <w:t>ные</w:t>
            </w:r>
            <w:proofErr w:type="spellEnd"/>
            <w:r w:rsidRPr="00301D1D">
              <w:rPr>
                <w:sz w:val="20"/>
                <w:szCs w:val="20"/>
              </w:rPr>
              <w:t xml:space="preserve"> этапы британского завоевания Индии</w:t>
            </w:r>
          </w:p>
        </w:tc>
        <w:tc>
          <w:tcPr>
            <w:tcW w:w="167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Сообщения, решение проблемных задач</w:t>
            </w:r>
          </w:p>
        </w:tc>
        <w:tc>
          <w:tcPr>
            <w:tcW w:w="21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§44-47, вопросы 1-5 с.383</w:t>
            </w: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</w:tr>
      <w:tr w:rsidR="00C12C7B" w:rsidRPr="00301D1D" w:rsidTr="003639F3">
        <w:tc>
          <w:tcPr>
            <w:tcW w:w="567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23</w:t>
            </w:r>
          </w:p>
        </w:tc>
        <w:tc>
          <w:tcPr>
            <w:tcW w:w="270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Эволюция системы</w:t>
            </w:r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международных</w:t>
            </w:r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отношений в Новое время</w:t>
            </w:r>
          </w:p>
        </w:tc>
        <w:tc>
          <w:tcPr>
            <w:tcW w:w="126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98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Эволюция системы международных отношений в </w:t>
            </w:r>
            <w:proofErr w:type="gramStart"/>
            <w:r w:rsidRPr="00301D1D">
              <w:rPr>
                <w:sz w:val="20"/>
                <w:szCs w:val="20"/>
              </w:rPr>
              <w:t>Х</w:t>
            </w:r>
            <w:proofErr w:type="gramEnd"/>
            <w:r w:rsidRPr="00301D1D">
              <w:rPr>
                <w:sz w:val="20"/>
                <w:szCs w:val="20"/>
                <w:lang w:val="en-US"/>
              </w:rPr>
              <w:t>V</w:t>
            </w:r>
            <w:r w:rsidRPr="00301D1D">
              <w:rPr>
                <w:sz w:val="20"/>
                <w:szCs w:val="20"/>
              </w:rPr>
              <w:t xml:space="preserve">II — середине ХIХ вв. Изменение </w:t>
            </w:r>
            <w:proofErr w:type="spellStart"/>
            <w:r w:rsidRPr="00301D1D">
              <w:rPr>
                <w:sz w:val="20"/>
                <w:szCs w:val="20"/>
              </w:rPr>
              <w:t>харак-тера</w:t>
            </w:r>
            <w:proofErr w:type="spellEnd"/>
            <w:r w:rsidRPr="00301D1D">
              <w:rPr>
                <w:sz w:val="20"/>
                <w:szCs w:val="20"/>
              </w:rPr>
              <w:t xml:space="preserve"> внешней поли-тики в эпоху Нового времени. </w:t>
            </w:r>
            <w:proofErr w:type="spellStart"/>
            <w:proofErr w:type="gramStart"/>
            <w:r w:rsidRPr="00301D1D">
              <w:rPr>
                <w:sz w:val="20"/>
                <w:szCs w:val="20"/>
              </w:rPr>
              <w:t>Зарожде-ние</w:t>
            </w:r>
            <w:proofErr w:type="spellEnd"/>
            <w:proofErr w:type="gramEnd"/>
            <w:r w:rsidRPr="00301D1D">
              <w:rPr>
                <w:sz w:val="20"/>
                <w:szCs w:val="20"/>
              </w:rPr>
              <w:t xml:space="preserve"> </w:t>
            </w:r>
            <w:proofErr w:type="spellStart"/>
            <w:r w:rsidRPr="00301D1D">
              <w:rPr>
                <w:sz w:val="20"/>
                <w:szCs w:val="20"/>
              </w:rPr>
              <w:t>международ-ного</w:t>
            </w:r>
            <w:proofErr w:type="spellEnd"/>
            <w:r w:rsidRPr="00301D1D">
              <w:rPr>
                <w:sz w:val="20"/>
                <w:szCs w:val="20"/>
              </w:rPr>
              <w:t xml:space="preserve"> права. </w:t>
            </w:r>
            <w:proofErr w:type="spellStart"/>
            <w:proofErr w:type="gramStart"/>
            <w:r w:rsidRPr="00301D1D">
              <w:rPr>
                <w:sz w:val="20"/>
                <w:szCs w:val="20"/>
              </w:rPr>
              <w:t>Полити</w:t>
            </w:r>
            <w:proofErr w:type="spellEnd"/>
            <w:r w:rsidRPr="00301D1D">
              <w:rPr>
                <w:sz w:val="20"/>
                <w:szCs w:val="20"/>
              </w:rPr>
              <w:t>-ка</w:t>
            </w:r>
            <w:proofErr w:type="gramEnd"/>
            <w:r w:rsidRPr="00301D1D">
              <w:rPr>
                <w:sz w:val="20"/>
                <w:szCs w:val="20"/>
              </w:rPr>
              <w:t xml:space="preserve"> «баланса сил». Венская система и первый опыт «коллективной дипломатии»</w:t>
            </w:r>
          </w:p>
        </w:tc>
        <w:tc>
          <w:tcPr>
            <w:tcW w:w="23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Характеризовать систему международных отношений, сложившуюся в Европе в эпоху Нового времени, формулировать принципы, определяющие внешнюю политику суверенных абсолютистских монархий</w:t>
            </w:r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67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Выступления учащихся</w:t>
            </w:r>
          </w:p>
        </w:tc>
        <w:tc>
          <w:tcPr>
            <w:tcW w:w="21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§48, вопросы 1-6 с.408. §26-48 повторить</w:t>
            </w: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</w:tr>
      <w:tr w:rsidR="00C12C7B" w:rsidRPr="00301D1D" w:rsidTr="003639F3">
        <w:tc>
          <w:tcPr>
            <w:tcW w:w="567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24</w:t>
            </w:r>
          </w:p>
        </w:tc>
        <w:tc>
          <w:tcPr>
            <w:tcW w:w="270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proofErr w:type="gramStart"/>
            <w:r w:rsidRPr="00301D1D">
              <w:rPr>
                <w:sz w:val="20"/>
                <w:szCs w:val="20"/>
              </w:rPr>
              <w:t>От</w:t>
            </w:r>
            <w:proofErr w:type="gramEnd"/>
            <w:r w:rsidRPr="00301D1D">
              <w:rPr>
                <w:sz w:val="20"/>
                <w:szCs w:val="20"/>
              </w:rPr>
              <w:t xml:space="preserve"> неолитической к промышленной революции</w:t>
            </w:r>
          </w:p>
        </w:tc>
        <w:tc>
          <w:tcPr>
            <w:tcW w:w="126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Итоговое повторение</w:t>
            </w:r>
          </w:p>
        </w:tc>
        <w:tc>
          <w:tcPr>
            <w:tcW w:w="198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67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Выступление</w:t>
            </w:r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учащихся — «круглый стол»</w:t>
            </w:r>
          </w:p>
        </w:tc>
        <w:tc>
          <w:tcPr>
            <w:tcW w:w="21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</w:tr>
      <w:tr w:rsidR="00C12C7B" w:rsidRPr="00301D1D" w:rsidTr="003639F3">
        <w:tc>
          <w:tcPr>
            <w:tcW w:w="567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</w:tcPr>
          <w:p w:rsidR="00C12C7B" w:rsidRPr="00301D1D" w:rsidRDefault="00C12C7B" w:rsidP="005F3D4C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История России — часть мировой истории</w:t>
            </w:r>
            <w:r w:rsidRPr="00011FB3">
              <w:t>.</w:t>
            </w:r>
            <w:r w:rsidR="00F00FC6">
              <w:t xml:space="preserve"> </w:t>
            </w:r>
            <w:r w:rsidR="005F3D4C">
              <w:t>Формирование народов. Появление славян</w:t>
            </w:r>
          </w:p>
        </w:tc>
        <w:tc>
          <w:tcPr>
            <w:tcW w:w="126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Практическая работа </w:t>
            </w:r>
          </w:p>
        </w:tc>
        <w:tc>
          <w:tcPr>
            <w:tcW w:w="198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История России — часть мировой истории. Источники по истории Отечества</w:t>
            </w:r>
            <w:proofErr w:type="gramStart"/>
            <w:r w:rsidRPr="00301D1D">
              <w:rPr>
                <w:sz w:val="20"/>
                <w:szCs w:val="20"/>
              </w:rPr>
              <w:t>..</w:t>
            </w:r>
            <w:proofErr w:type="gramEnd"/>
          </w:p>
        </w:tc>
        <w:tc>
          <w:tcPr>
            <w:tcW w:w="23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Называть особенности Российской цивилизации. Характеризовать этапы Российской истории.</w:t>
            </w:r>
          </w:p>
        </w:tc>
        <w:tc>
          <w:tcPr>
            <w:tcW w:w="167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Работа с документами</w:t>
            </w:r>
          </w:p>
        </w:tc>
        <w:tc>
          <w:tcPr>
            <w:tcW w:w="21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Введение. </w:t>
            </w:r>
            <w:r w:rsidR="00F00FC6" w:rsidRPr="00301D1D">
              <w:rPr>
                <w:sz w:val="20"/>
                <w:szCs w:val="20"/>
              </w:rPr>
              <w:t>§</w:t>
            </w:r>
            <w:r w:rsidR="00F00FC6">
              <w:rPr>
                <w:sz w:val="20"/>
                <w:szCs w:val="20"/>
              </w:rPr>
              <w:t>1-4</w:t>
            </w:r>
            <w:r w:rsidR="005F3D4C">
              <w:rPr>
                <w:sz w:val="20"/>
                <w:szCs w:val="20"/>
              </w:rPr>
              <w:t>, вопросы</w:t>
            </w: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</w:tr>
      <w:tr w:rsidR="00C12C7B" w:rsidRPr="00301D1D" w:rsidTr="003639F3">
        <w:tc>
          <w:tcPr>
            <w:tcW w:w="567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70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Восточные славяне в </w:t>
            </w:r>
            <w:r w:rsidRPr="00301D1D">
              <w:rPr>
                <w:sz w:val="20"/>
                <w:szCs w:val="20"/>
                <w:lang w:val="en-US"/>
              </w:rPr>
              <w:t>VIII</w:t>
            </w:r>
            <w:r w:rsidRPr="00301D1D">
              <w:rPr>
                <w:sz w:val="20"/>
                <w:szCs w:val="20"/>
              </w:rPr>
              <w:t xml:space="preserve"> – </w:t>
            </w:r>
            <w:r w:rsidRPr="00301D1D">
              <w:rPr>
                <w:sz w:val="20"/>
                <w:szCs w:val="20"/>
                <w:lang w:val="en-US"/>
              </w:rPr>
              <w:t>IX</w:t>
            </w:r>
            <w:r w:rsidRPr="00301D1D">
              <w:rPr>
                <w:sz w:val="20"/>
                <w:szCs w:val="20"/>
              </w:rPr>
              <w:t xml:space="preserve"> вв. Образование древнерусского государства.</w:t>
            </w:r>
          </w:p>
        </w:tc>
        <w:tc>
          <w:tcPr>
            <w:tcW w:w="126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980" w:type="dxa"/>
          </w:tcPr>
          <w:p w:rsidR="00C12C7B" w:rsidRPr="00011FB3" w:rsidRDefault="00C12C7B" w:rsidP="00F00FC6">
            <w:pPr>
              <w:pStyle w:val="10"/>
            </w:pPr>
            <w:r w:rsidRPr="00011FB3">
              <w:t xml:space="preserve">Восточные славяне: </w:t>
            </w:r>
          </w:p>
          <w:p w:rsidR="00C12C7B" w:rsidRPr="00DC56DA" w:rsidRDefault="00C12C7B" w:rsidP="00F00FC6">
            <w:pPr>
              <w:pStyle w:val="10"/>
            </w:pPr>
            <w:r w:rsidRPr="00011FB3">
              <w:t xml:space="preserve">Соседи восточных славян. </w:t>
            </w:r>
          </w:p>
        </w:tc>
        <w:tc>
          <w:tcPr>
            <w:tcW w:w="23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Характеризовать занятия и общественный строй  у восточных славян. Устанавливать причинно-следственные связи между природно-климатическими условиями и занятиями восточных славян.</w:t>
            </w:r>
          </w:p>
        </w:tc>
        <w:tc>
          <w:tcPr>
            <w:tcW w:w="167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Устный опрос.</w:t>
            </w:r>
          </w:p>
        </w:tc>
        <w:tc>
          <w:tcPr>
            <w:tcW w:w="2140" w:type="dxa"/>
          </w:tcPr>
          <w:p w:rsidR="00F00FC6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§</w:t>
            </w:r>
            <w:r w:rsidR="00F00FC6">
              <w:rPr>
                <w:sz w:val="20"/>
                <w:szCs w:val="20"/>
              </w:rPr>
              <w:t>5-6 вопросы</w:t>
            </w:r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подготовить сообщение о первых князьях</w:t>
            </w: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</w:tr>
      <w:tr w:rsidR="00C12C7B" w:rsidRPr="00301D1D" w:rsidTr="003639F3">
        <w:tc>
          <w:tcPr>
            <w:tcW w:w="567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Киевская Русь</w:t>
            </w:r>
            <w:proofErr w:type="gramStart"/>
            <w:r w:rsidRPr="00301D1D">
              <w:rPr>
                <w:sz w:val="20"/>
                <w:szCs w:val="20"/>
              </w:rPr>
              <w:t>..</w:t>
            </w:r>
            <w:proofErr w:type="gramEnd"/>
          </w:p>
        </w:tc>
        <w:tc>
          <w:tcPr>
            <w:tcW w:w="126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Урок применения знаний</w:t>
            </w:r>
          </w:p>
        </w:tc>
        <w:tc>
          <w:tcPr>
            <w:tcW w:w="198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Правление князя Святослава.</w:t>
            </w:r>
          </w:p>
        </w:tc>
        <w:tc>
          <w:tcPr>
            <w:tcW w:w="23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Выявлять предпосылки образования Древнерусского государства</w:t>
            </w:r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lastRenderedPageBreak/>
              <w:t xml:space="preserve">. </w:t>
            </w:r>
          </w:p>
        </w:tc>
        <w:tc>
          <w:tcPr>
            <w:tcW w:w="167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lastRenderedPageBreak/>
              <w:t>Устный опрос</w:t>
            </w:r>
          </w:p>
        </w:tc>
        <w:tc>
          <w:tcPr>
            <w:tcW w:w="2140" w:type="dxa"/>
          </w:tcPr>
          <w:p w:rsidR="00C12C7B" w:rsidRPr="00301D1D" w:rsidRDefault="00F00FC6" w:rsidP="00F00F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§7-8</w:t>
            </w:r>
            <w:r w:rsidR="00C12C7B" w:rsidRPr="00301D1D">
              <w:rPr>
                <w:sz w:val="20"/>
                <w:szCs w:val="20"/>
              </w:rPr>
              <w:t xml:space="preserve"> вопросы 1-4 </w:t>
            </w:r>
            <w:proofErr w:type="spellStart"/>
            <w:proofErr w:type="gramStart"/>
            <w:r w:rsidR="00C12C7B" w:rsidRPr="00301D1D">
              <w:rPr>
                <w:sz w:val="20"/>
                <w:szCs w:val="20"/>
              </w:rPr>
              <w:t>стр</w:t>
            </w:r>
            <w:proofErr w:type="spellEnd"/>
            <w:proofErr w:type="gramEnd"/>
            <w:r w:rsidR="00C12C7B" w:rsidRPr="00301D1D">
              <w:rPr>
                <w:sz w:val="20"/>
                <w:szCs w:val="20"/>
              </w:rPr>
              <w:t xml:space="preserve"> 60</w:t>
            </w: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</w:tr>
      <w:tr w:rsidR="00F00FC6" w:rsidRPr="00301D1D" w:rsidTr="003639F3">
        <w:tc>
          <w:tcPr>
            <w:tcW w:w="567" w:type="dxa"/>
          </w:tcPr>
          <w:p w:rsidR="00F00FC6" w:rsidRPr="00301D1D" w:rsidRDefault="00F00FC6" w:rsidP="00F00FC6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</w:tcPr>
          <w:p w:rsidR="00F00FC6" w:rsidRPr="00301D1D" w:rsidRDefault="00F00FC6" w:rsidP="00F00F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Правление Ярослава Мудрого. Русское общество</w:t>
            </w:r>
          </w:p>
        </w:tc>
        <w:tc>
          <w:tcPr>
            <w:tcW w:w="1260" w:type="dxa"/>
          </w:tcPr>
          <w:p w:rsidR="00F00FC6" w:rsidRPr="00301D1D" w:rsidRDefault="00F00FC6" w:rsidP="00F00FC6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</w:tcPr>
          <w:p w:rsidR="00F00FC6" w:rsidRPr="00301D1D" w:rsidRDefault="00F00FC6" w:rsidP="00F00FC6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F00FC6" w:rsidRPr="00301D1D" w:rsidRDefault="00F00FC6" w:rsidP="00F00FC6">
            <w:pPr>
              <w:rPr>
                <w:sz w:val="20"/>
                <w:szCs w:val="20"/>
              </w:rPr>
            </w:pPr>
          </w:p>
        </w:tc>
        <w:tc>
          <w:tcPr>
            <w:tcW w:w="1670" w:type="dxa"/>
          </w:tcPr>
          <w:p w:rsidR="00F00FC6" w:rsidRPr="00301D1D" w:rsidRDefault="00F00FC6" w:rsidP="00F00FC6">
            <w:pPr>
              <w:rPr>
                <w:sz w:val="20"/>
                <w:szCs w:val="20"/>
              </w:rPr>
            </w:pPr>
          </w:p>
        </w:tc>
        <w:tc>
          <w:tcPr>
            <w:tcW w:w="2140" w:type="dxa"/>
          </w:tcPr>
          <w:p w:rsidR="00F00FC6" w:rsidRDefault="00F00FC6" w:rsidP="00F00F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9-10</w:t>
            </w:r>
          </w:p>
        </w:tc>
        <w:tc>
          <w:tcPr>
            <w:tcW w:w="885" w:type="dxa"/>
          </w:tcPr>
          <w:p w:rsidR="00F00FC6" w:rsidRPr="00301D1D" w:rsidRDefault="00F00FC6" w:rsidP="00F00FC6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F00FC6" w:rsidRPr="00301D1D" w:rsidRDefault="00F00FC6" w:rsidP="00F00FC6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</w:tcPr>
          <w:p w:rsidR="00F00FC6" w:rsidRPr="00301D1D" w:rsidRDefault="00F00FC6" w:rsidP="00F00FC6">
            <w:pPr>
              <w:rPr>
                <w:sz w:val="20"/>
                <w:szCs w:val="20"/>
              </w:rPr>
            </w:pPr>
          </w:p>
        </w:tc>
      </w:tr>
      <w:tr w:rsidR="00C12C7B" w:rsidRPr="00301D1D" w:rsidTr="003639F3">
        <w:tc>
          <w:tcPr>
            <w:tcW w:w="567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Русь при внуках Ярослава Мудрого. Владимир Мономах.</w:t>
            </w:r>
          </w:p>
        </w:tc>
        <w:tc>
          <w:tcPr>
            <w:tcW w:w="126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98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Правление внуков Ярослава мудрого. Правление Владимира Мономаха.</w:t>
            </w:r>
          </w:p>
        </w:tc>
        <w:tc>
          <w:tcPr>
            <w:tcW w:w="23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Называть основные категории населения Киевской Руси. Знать основные положения Русской Правды.</w:t>
            </w:r>
          </w:p>
        </w:tc>
        <w:tc>
          <w:tcPr>
            <w:tcW w:w="167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Работа в группах</w:t>
            </w:r>
          </w:p>
        </w:tc>
        <w:tc>
          <w:tcPr>
            <w:tcW w:w="21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§</w:t>
            </w:r>
            <w:r w:rsidR="00F00FC6">
              <w:rPr>
                <w:sz w:val="20"/>
                <w:szCs w:val="20"/>
              </w:rPr>
              <w:t xml:space="preserve">12-13 </w:t>
            </w:r>
            <w:r w:rsidRPr="00301D1D">
              <w:rPr>
                <w:sz w:val="20"/>
                <w:szCs w:val="20"/>
              </w:rPr>
              <w:t xml:space="preserve">вопросы </w:t>
            </w: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</w:tr>
      <w:tr w:rsidR="00C12C7B" w:rsidRPr="00301D1D" w:rsidTr="003639F3">
        <w:tc>
          <w:tcPr>
            <w:tcW w:w="567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Политическая раздробленность Руси.</w:t>
            </w:r>
          </w:p>
        </w:tc>
        <w:tc>
          <w:tcPr>
            <w:tcW w:w="126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Урок применения знаний</w:t>
            </w:r>
          </w:p>
        </w:tc>
        <w:tc>
          <w:tcPr>
            <w:tcW w:w="1980" w:type="dxa"/>
          </w:tcPr>
          <w:p w:rsidR="00C12C7B" w:rsidRPr="00011FB3" w:rsidRDefault="00C12C7B" w:rsidP="00F00FC6">
            <w:pPr>
              <w:pStyle w:val="10"/>
            </w:pPr>
            <w:r w:rsidRPr="00011FB3">
              <w:t xml:space="preserve">Распад Древнерусского государства. </w:t>
            </w:r>
          </w:p>
          <w:p w:rsidR="00C12C7B" w:rsidRPr="00011FB3" w:rsidRDefault="00C12C7B" w:rsidP="00F00FC6">
            <w:pPr>
              <w:pStyle w:val="10"/>
            </w:pPr>
            <w:r w:rsidRPr="00011FB3">
              <w:t xml:space="preserve">Политическая раздробленность Руси </w:t>
            </w:r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011FB3">
              <w:t>Русские княжества XII—XIII вв.</w:t>
            </w:r>
          </w:p>
        </w:tc>
        <w:tc>
          <w:tcPr>
            <w:tcW w:w="23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Называть причины политической раздробленности. Понимать и объяснять сущность политической раздробленности. Характеризовать предпосылки политической раздробленности. </w:t>
            </w:r>
          </w:p>
        </w:tc>
        <w:tc>
          <w:tcPr>
            <w:tcW w:w="167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Работа с картой, обсуждение вопросов.</w:t>
            </w:r>
          </w:p>
        </w:tc>
        <w:tc>
          <w:tcPr>
            <w:tcW w:w="21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§</w:t>
            </w:r>
            <w:r w:rsidR="00F00FC6">
              <w:rPr>
                <w:sz w:val="20"/>
                <w:szCs w:val="20"/>
              </w:rPr>
              <w:t>14-15</w:t>
            </w:r>
            <w:r w:rsidRPr="00301D1D">
              <w:rPr>
                <w:sz w:val="20"/>
                <w:szCs w:val="20"/>
              </w:rPr>
              <w:t xml:space="preserve"> вопросы </w:t>
            </w: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</w:tr>
      <w:tr w:rsidR="005F3D4C" w:rsidRPr="00301D1D" w:rsidTr="003639F3">
        <w:tc>
          <w:tcPr>
            <w:tcW w:w="567" w:type="dxa"/>
          </w:tcPr>
          <w:p w:rsidR="005F3D4C" w:rsidRPr="00301D1D" w:rsidRDefault="005F3D4C" w:rsidP="00F00FC6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</w:tcPr>
          <w:p w:rsidR="005F3D4C" w:rsidRPr="005F3D4C" w:rsidRDefault="005F3D4C" w:rsidP="00F00F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Северо-Восточная Русь в </w:t>
            </w:r>
            <w:r>
              <w:rPr>
                <w:sz w:val="20"/>
                <w:szCs w:val="20"/>
                <w:lang w:val="en-US"/>
              </w:rPr>
              <w:t>XII</w:t>
            </w:r>
            <w:r w:rsidRPr="005F3D4C">
              <w:rPr>
                <w:sz w:val="20"/>
                <w:szCs w:val="20"/>
              </w:rPr>
              <w:t xml:space="preserve"> -  </w:t>
            </w:r>
            <w:r>
              <w:rPr>
                <w:sz w:val="20"/>
                <w:szCs w:val="20"/>
                <w:lang w:val="en-US"/>
              </w:rPr>
              <w:t>XIII</w:t>
            </w:r>
            <w:r w:rsidRPr="005F3D4C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вв</w:t>
            </w:r>
            <w:proofErr w:type="spellEnd"/>
            <w:proofErr w:type="gramEnd"/>
          </w:p>
        </w:tc>
        <w:tc>
          <w:tcPr>
            <w:tcW w:w="1260" w:type="dxa"/>
          </w:tcPr>
          <w:p w:rsidR="005F3D4C" w:rsidRPr="00301D1D" w:rsidRDefault="005F3D4C" w:rsidP="00F00FC6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</w:tcPr>
          <w:p w:rsidR="005F3D4C" w:rsidRPr="00011FB3" w:rsidRDefault="005F3D4C" w:rsidP="00F00FC6">
            <w:pPr>
              <w:pStyle w:val="10"/>
            </w:pPr>
          </w:p>
        </w:tc>
        <w:tc>
          <w:tcPr>
            <w:tcW w:w="2340" w:type="dxa"/>
          </w:tcPr>
          <w:p w:rsidR="005F3D4C" w:rsidRPr="00301D1D" w:rsidRDefault="005F3D4C" w:rsidP="00F00FC6">
            <w:pPr>
              <w:rPr>
                <w:sz w:val="20"/>
                <w:szCs w:val="20"/>
              </w:rPr>
            </w:pPr>
          </w:p>
        </w:tc>
        <w:tc>
          <w:tcPr>
            <w:tcW w:w="1670" w:type="dxa"/>
          </w:tcPr>
          <w:p w:rsidR="005F3D4C" w:rsidRPr="00301D1D" w:rsidRDefault="005F3D4C" w:rsidP="00F00FC6">
            <w:pPr>
              <w:rPr>
                <w:sz w:val="20"/>
                <w:szCs w:val="20"/>
              </w:rPr>
            </w:pPr>
          </w:p>
        </w:tc>
        <w:tc>
          <w:tcPr>
            <w:tcW w:w="2140" w:type="dxa"/>
          </w:tcPr>
          <w:p w:rsidR="005F3D4C" w:rsidRPr="00301D1D" w:rsidRDefault="005F3D4C" w:rsidP="005F3D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885" w:type="dxa"/>
          </w:tcPr>
          <w:p w:rsidR="005F3D4C" w:rsidRPr="00301D1D" w:rsidRDefault="005F3D4C" w:rsidP="00F00FC6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5F3D4C" w:rsidRPr="00301D1D" w:rsidRDefault="005F3D4C" w:rsidP="00F00FC6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</w:tcPr>
          <w:p w:rsidR="005F3D4C" w:rsidRPr="00301D1D" w:rsidRDefault="005F3D4C" w:rsidP="00F00FC6">
            <w:pPr>
              <w:rPr>
                <w:sz w:val="20"/>
                <w:szCs w:val="20"/>
              </w:rPr>
            </w:pPr>
          </w:p>
        </w:tc>
      </w:tr>
      <w:tr w:rsidR="00C12C7B" w:rsidRPr="00301D1D" w:rsidTr="003639F3">
        <w:tc>
          <w:tcPr>
            <w:tcW w:w="567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Культура Руси </w:t>
            </w:r>
            <w:r w:rsidRPr="00301D1D">
              <w:rPr>
                <w:sz w:val="20"/>
                <w:szCs w:val="20"/>
                <w:lang w:val="en-US"/>
              </w:rPr>
              <w:t>X</w:t>
            </w:r>
            <w:r w:rsidRPr="00301D1D">
              <w:rPr>
                <w:sz w:val="20"/>
                <w:szCs w:val="20"/>
              </w:rPr>
              <w:t xml:space="preserve"> – начале </w:t>
            </w:r>
            <w:r w:rsidRPr="00301D1D">
              <w:rPr>
                <w:sz w:val="20"/>
                <w:szCs w:val="20"/>
                <w:lang w:val="en-US"/>
              </w:rPr>
              <w:t>XIII</w:t>
            </w:r>
            <w:r w:rsidRPr="00301D1D">
              <w:rPr>
                <w:sz w:val="20"/>
                <w:szCs w:val="20"/>
              </w:rPr>
              <w:t xml:space="preserve"> в.</w:t>
            </w:r>
          </w:p>
        </w:tc>
        <w:tc>
          <w:tcPr>
            <w:tcW w:w="126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Урок применения знаний</w:t>
            </w:r>
          </w:p>
        </w:tc>
        <w:tc>
          <w:tcPr>
            <w:tcW w:w="198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Культура народа — часть его истории.</w:t>
            </w:r>
          </w:p>
        </w:tc>
        <w:tc>
          <w:tcPr>
            <w:tcW w:w="23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Называть памятники древнерусской культуры. Называть основные литературные жанры, раскрывать их содержание.</w:t>
            </w:r>
          </w:p>
        </w:tc>
        <w:tc>
          <w:tcPr>
            <w:tcW w:w="167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Работа в группах</w:t>
            </w:r>
          </w:p>
        </w:tc>
        <w:tc>
          <w:tcPr>
            <w:tcW w:w="2140" w:type="dxa"/>
          </w:tcPr>
          <w:p w:rsidR="00C12C7B" w:rsidRPr="00301D1D" w:rsidRDefault="00C12C7B" w:rsidP="005F3D4C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§1</w:t>
            </w:r>
            <w:r w:rsidR="005F3D4C">
              <w:rPr>
                <w:sz w:val="20"/>
                <w:szCs w:val="20"/>
              </w:rPr>
              <w:t xml:space="preserve">7-18 </w:t>
            </w:r>
            <w:r w:rsidRPr="00301D1D">
              <w:rPr>
                <w:sz w:val="20"/>
                <w:szCs w:val="20"/>
              </w:rPr>
              <w:t xml:space="preserve"> вопросы </w:t>
            </w: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</w:tr>
      <w:tr w:rsidR="00C12C7B" w:rsidRPr="00301D1D" w:rsidTr="003639F3">
        <w:tc>
          <w:tcPr>
            <w:tcW w:w="567" w:type="dxa"/>
          </w:tcPr>
          <w:p w:rsidR="00C12C7B" w:rsidRPr="005F3D4C" w:rsidRDefault="00C12C7B" w:rsidP="00F00FC6">
            <w:pPr>
              <w:rPr>
                <w:sz w:val="20"/>
                <w:szCs w:val="20"/>
                <w:highlight w:val="yellow"/>
              </w:rPr>
            </w:pPr>
            <w:r w:rsidRPr="005F3D4C">
              <w:rPr>
                <w:sz w:val="20"/>
                <w:szCs w:val="20"/>
                <w:highlight w:val="yellow"/>
              </w:rPr>
              <w:t>31</w:t>
            </w:r>
          </w:p>
        </w:tc>
        <w:tc>
          <w:tcPr>
            <w:tcW w:w="2700" w:type="dxa"/>
          </w:tcPr>
          <w:p w:rsidR="00C12C7B" w:rsidRPr="005F3D4C" w:rsidRDefault="00C12C7B" w:rsidP="00F00FC6">
            <w:pPr>
              <w:rPr>
                <w:sz w:val="20"/>
                <w:szCs w:val="20"/>
                <w:highlight w:val="yellow"/>
              </w:rPr>
            </w:pPr>
            <w:r w:rsidRPr="005F3D4C">
              <w:rPr>
                <w:sz w:val="20"/>
                <w:szCs w:val="20"/>
                <w:highlight w:val="yellow"/>
              </w:rPr>
              <w:t>Монголо-татарское нашествие на Русь. Русь и Золотая Орда.</w:t>
            </w:r>
          </w:p>
        </w:tc>
        <w:tc>
          <w:tcPr>
            <w:tcW w:w="1260" w:type="dxa"/>
          </w:tcPr>
          <w:p w:rsidR="00C12C7B" w:rsidRPr="005F3D4C" w:rsidRDefault="00C12C7B" w:rsidP="00F00FC6">
            <w:pPr>
              <w:rPr>
                <w:sz w:val="20"/>
                <w:szCs w:val="20"/>
                <w:highlight w:val="yellow"/>
              </w:rPr>
            </w:pPr>
            <w:r w:rsidRPr="005F3D4C">
              <w:rPr>
                <w:sz w:val="20"/>
                <w:szCs w:val="20"/>
                <w:highlight w:val="yellow"/>
              </w:rPr>
              <w:t>Урок изучения нового материала</w:t>
            </w:r>
          </w:p>
        </w:tc>
        <w:tc>
          <w:tcPr>
            <w:tcW w:w="1980" w:type="dxa"/>
          </w:tcPr>
          <w:p w:rsidR="00C12C7B" w:rsidRPr="005F3D4C" w:rsidRDefault="00C12C7B" w:rsidP="00F00FC6">
            <w:pPr>
              <w:pStyle w:val="10"/>
              <w:rPr>
                <w:highlight w:val="yellow"/>
              </w:rPr>
            </w:pPr>
            <w:r w:rsidRPr="005F3D4C">
              <w:rPr>
                <w:highlight w:val="yellow"/>
              </w:rPr>
              <w:t xml:space="preserve">Монголо-татарское нашествие на Русь. </w:t>
            </w:r>
          </w:p>
          <w:p w:rsidR="00C12C7B" w:rsidRPr="005F3D4C" w:rsidRDefault="00C12C7B" w:rsidP="00F00FC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</w:tcPr>
          <w:p w:rsidR="00C12C7B" w:rsidRPr="005F3D4C" w:rsidRDefault="00C12C7B" w:rsidP="00F00FC6">
            <w:pPr>
              <w:rPr>
                <w:sz w:val="20"/>
                <w:szCs w:val="20"/>
                <w:highlight w:val="yellow"/>
              </w:rPr>
            </w:pPr>
            <w:r w:rsidRPr="005F3D4C">
              <w:rPr>
                <w:sz w:val="20"/>
                <w:szCs w:val="20"/>
                <w:highlight w:val="yellow"/>
              </w:rPr>
              <w:t>Проследить по исторической карте завоевание монголами русских княжеств. Определить причины поражения русских земель.</w:t>
            </w:r>
          </w:p>
        </w:tc>
        <w:tc>
          <w:tcPr>
            <w:tcW w:w="1670" w:type="dxa"/>
          </w:tcPr>
          <w:p w:rsidR="00C12C7B" w:rsidRPr="005F3D4C" w:rsidRDefault="00C12C7B" w:rsidP="00F00FC6">
            <w:pPr>
              <w:rPr>
                <w:sz w:val="20"/>
                <w:szCs w:val="20"/>
                <w:highlight w:val="yellow"/>
              </w:rPr>
            </w:pPr>
            <w:r w:rsidRPr="005F3D4C">
              <w:rPr>
                <w:sz w:val="20"/>
                <w:szCs w:val="20"/>
                <w:highlight w:val="yellow"/>
              </w:rPr>
              <w:t>Работа с картой, обсуждение вопросов.</w:t>
            </w:r>
          </w:p>
        </w:tc>
        <w:tc>
          <w:tcPr>
            <w:tcW w:w="2140" w:type="dxa"/>
          </w:tcPr>
          <w:p w:rsidR="00C12C7B" w:rsidRPr="005F3D4C" w:rsidRDefault="00C12C7B" w:rsidP="00F00FC6">
            <w:pPr>
              <w:rPr>
                <w:sz w:val="20"/>
                <w:szCs w:val="20"/>
                <w:highlight w:val="yellow"/>
              </w:rPr>
            </w:pPr>
            <w:r w:rsidRPr="005F3D4C">
              <w:rPr>
                <w:sz w:val="20"/>
                <w:szCs w:val="20"/>
                <w:highlight w:val="yellow"/>
              </w:rPr>
              <w:t>§11, 13 записать в тетрадях главные события.</w:t>
            </w: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</w:tr>
      <w:tr w:rsidR="00C12C7B" w:rsidRPr="00301D1D" w:rsidTr="003639F3">
        <w:tc>
          <w:tcPr>
            <w:tcW w:w="567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32</w:t>
            </w:r>
          </w:p>
        </w:tc>
        <w:tc>
          <w:tcPr>
            <w:tcW w:w="270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Вторжение крестоносцев. Москва – центр объединения русских земель.</w:t>
            </w:r>
          </w:p>
        </w:tc>
        <w:tc>
          <w:tcPr>
            <w:tcW w:w="126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98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Натиск врагов на северо-западных границах России.</w:t>
            </w:r>
          </w:p>
        </w:tc>
        <w:tc>
          <w:tcPr>
            <w:tcW w:w="23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Знать основные факты и хронологию событий немецко-шведской агрессии на Руси </w:t>
            </w:r>
          </w:p>
        </w:tc>
        <w:tc>
          <w:tcPr>
            <w:tcW w:w="167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Работа в группах</w:t>
            </w:r>
          </w:p>
        </w:tc>
        <w:tc>
          <w:tcPr>
            <w:tcW w:w="21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§12, 14  вопросы  1-4 </w:t>
            </w:r>
            <w:proofErr w:type="spellStart"/>
            <w:proofErr w:type="gramStart"/>
            <w:r w:rsidRPr="00301D1D">
              <w:rPr>
                <w:sz w:val="20"/>
                <w:szCs w:val="20"/>
              </w:rPr>
              <w:t>стр</w:t>
            </w:r>
            <w:proofErr w:type="spellEnd"/>
            <w:proofErr w:type="gramEnd"/>
            <w:r w:rsidRPr="00301D1D">
              <w:rPr>
                <w:sz w:val="20"/>
                <w:szCs w:val="20"/>
              </w:rPr>
              <w:t xml:space="preserve"> 171</w:t>
            </w: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</w:tr>
      <w:tr w:rsidR="00C12C7B" w:rsidRPr="00301D1D" w:rsidTr="003639F3">
        <w:tc>
          <w:tcPr>
            <w:tcW w:w="567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33</w:t>
            </w:r>
          </w:p>
        </w:tc>
        <w:tc>
          <w:tcPr>
            <w:tcW w:w="270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Иван </w:t>
            </w:r>
            <w:r w:rsidRPr="00301D1D">
              <w:rPr>
                <w:sz w:val="20"/>
                <w:szCs w:val="20"/>
                <w:lang w:val="en-US"/>
              </w:rPr>
              <w:t>III</w:t>
            </w:r>
            <w:r w:rsidRPr="00301D1D">
              <w:rPr>
                <w:sz w:val="20"/>
                <w:szCs w:val="20"/>
              </w:rPr>
              <w:t xml:space="preserve"> – государь всея Руси. Русь между Востоком и Западом.</w:t>
            </w:r>
          </w:p>
        </w:tc>
        <w:tc>
          <w:tcPr>
            <w:tcW w:w="126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980" w:type="dxa"/>
          </w:tcPr>
          <w:p w:rsidR="00C12C7B" w:rsidRPr="00011FB3" w:rsidRDefault="00C12C7B" w:rsidP="00F00FC6">
            <w:pPr>
              <w:pStyle w:val="10"/>
            </w:pPr>
            <w:r w:rsidRPr="00011FB3">
              <w:t xml:space="preserve">Иван III. Расширение земель Московского государства. </w:t>
            </w:r>
          </w:p>
          <w:p w:rsidR="00C12C7B" w:rsidRPr="00011FB3" w:rsidRDefault="00C12C7B" w:rsidP="00F00FC6">
            <w:pPr>
              <w:pStyle w:val="10"/>
            </w:pPr>
            <w:r w:rsidRPr="00011FB3">
              <w:t xml:space="preserve">Хозяйство и люди. </w:t>
            </w:r>
          </w:p>
          <w:p w:rsidR="00C12C7B" w:rsidRPr="003C76C2" w:rsidRDefault="00C12C7B" w:rsidP="00F00FC6">
            <w:pPr>
              <w:pStyle w:val="10"/>
            </w:pPr>
            <w:r w:rsidRPr="00011FB3">
              <w:t>Россия Х</w:t>
            </w:r>
            <w:proofErr w:type="gramStart"/>
            <w:r w:rsidRPr="00011FB3">
              <w:t>V</w:t>
            </w:r>
            <w:proofErr w:type="gramEnd"/>
            <w:r w:rsidRPr="00011FB3">
              <w:t xml:space="preserve"> — XVI вв. в сравнении с Западом.</w:t>
            </w:r>
          </w:p>
        </w:tc>
        <w:tc>
          <w:tcPr>
            <w:tcW w:w="23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Анализировать статьи Судебника </w:t>
            </w:r>
            <w:smartTag w:uri="urn:schemas-microsoft-com:office:smarttags" w:element="metricconverter">
              <w:smartTagPr>
                <w:attr w:name="ProductID" w:val="1497 г"/>
              </w:smartTagPr>
              <w:r w:rsidRPr="00301D1D">
                <w:rPr>
                  <w:sz w:val="20"/>
                  <w:szCs w:val="20"/>
                </w:rPr>
                <w:t>1497 г</w:t>
              </w:r>
            </w:smartTag>
            <w:r w:rsidRPr="00301D1D">
              <w:rPr>
                <w:sz w:val="20"/>
                <w:szCs w:val="20"/>
              </w:rPr>
              <w:t>. проследить процесс закрепощения крестьян.</w:t>
            </w:r>
          </w:p>
        </w:tc>
        <w:tc>
          <w:tcPr>
            <w:tcW w:w="167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Работа в группах</w:t>
            </w:r>
          </w:p>
        </w:tc>
        <w:tc>
          <w:tcPr>
            <w:tcW w:w="21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§17-18 повторить термины, вопросы  1-3 </w:t>
            </w:r>
            <w:proofErr w:type="spellStart"/>
            <w:proofErr w:type="gramStart"/>
            <w:r w:rsidRPr="00301D1D">
              <w:rPr>
                <w:sz w:val="20"/>
                <w:szCs w:val="20"/>
              </w:rPr>
              <w:t>стр</w:t>
            </w:r>
            <w:proofErr w:type="spellEnd"/>
            <w:proofErr w:type="gramEnd"/>
            <w:r w:rsidRPr="00301D1D">
              <w:rPr>
                <w:sz w:val="20"/>
                <w:szCs w:val="20"/>
              </w:rPr>
              <w:t xml:space="preserve"> 242</w:t>
            </w: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</w:tr>
      <w:tr w:rsidR="00C12C7B" w:rsidRPr="00301D1D" w:rsidTr="003639F3">
        <w:tc>
          <w:tcPr>
            <w:tcW w:w="567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34</w:t>
            </w:r>
          </w:p>
        </w:tc>
        <w:tc>
          <w:tcPr>
            <w:tcW w:w="270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Культура и быт в </w:t>
            </w:r>
            <w:r w:rsidRPr="00301D1D">
              <w:rPr>
                <w:sz w:val="20"/>
                <w:szCs w:val="20"/>
                <w:lang w:val="en-US"/>
              </w:rPr>
              <w:t>XIV</w:t>
            </w:r>
            <w:r w:rsidRPr="00301D1D">
              <w:rPr>
                <w:sz w:val="20"/>
                <w:szCs w:val="20"/>
              </w:rPr>
              <w:t xml:space="preserve"> – </w:t>
            </w:r>
            <w:proofErr w:type="gramStart"/>
            <w:r w:rsidRPr="00301D1D">
              <w:rPr>
                <w:sz w:val="20"/>
                <w:szCs w:val="20"/>
                <w:lang w:val="en-US"/>
              </w:rPr>
              <w:t>XV</w:t>
            </w:r>
            <w:proofErr w:type="gramEnd"/>
            <w:r w:rsidRPr="00301D1D">
              <w:rPr>
                <w:sz w:val="20"/>
                <w:szCs w:val="20"/>
              </w:rPr>
              <w:t>вв.</w:t>
            </w:r>
          </w:p>
        </w:tc>
        <w:tc>
          <w:tcPr>
            <w:tcW w:w="126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980" w:type="dxa"/>
          </w:tcPr>
          <w:p w:rsidR="00C12C7B" w:rsidRPr="00011FB3" w:rsidRDefault="00C12C7B" w:rsidP="00F00FC6">
            <w:pPr>
              <w:pStyle w:val="10"/>
            </w:pPr>
            <w:r w:rsidRPr="00011FB3">
              <w:t xml:space="preserve">Культура и быт в XIV—XV вв. </w:t>
            </w:r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Правление Василия III.</w:t>
            </w:r>
          </w:p>
        </w:tc>
        <w:tc>
          <w:tcPr>
            <w:tcW w:w="23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Называть достижения русской культуры </w:t>
            </w:r>
            <w:r w:rsidRPr="00301D1D">
              <w:rPr>
                <w:sz w:val="20"/>
                <w:szCs w:val="20"/>
                <w:lang w:val="en-US"/>
              </w:rPr>
              <w:t>XIV</w:t>
            </w:r>
            <w:r w:rsidRPr="00301D1D">
              <w:rPr>
                <w:sz w:val="20"/>
                <w:szCs w:val="20"/>
              </w:rPr>
              <w:t>-</w:t>
            </w:r>
            <w:r w:rsidRPr="00301D1D">
              <w:rPr>
                <w:sz w:val="20"/>
                <w:szCs w:val="20"/>
                <w:lang w:val="en-US"/>
              </w:rPr>
              <w:t>XV</w:t>
            </w:r>
            <w:r w:rsidRPr="00301D1D">
              <w:rPr>
                <w:sz w:val="20"/>
                <w:szCs w:val="20"/>
              </w:rPr>
              <w:t xml:space="preserve"> веков, давать их краткую </w:t>
            </w:r>
            <w:r w:rsidRPr="00301D1D">
              <w:rPr>
                <w:sz w:val="20"/>
                <w:szCs w:val="20"/>
              </w:rPr>
              <w:lastRenderedPageBreak/>
              <w:t>характеристику.</w:t>
            </w:r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67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lastRenderedPageBreak/>
              <w:t>Работа с документами</w:t>
            </w:r>
          </w:p>
        </w:tc>
        <w:tc>
          <w:tcPr>
            <w:tcW w:w="21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§19 вопросы 1-5 стр269</w:t>
            </w: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</w:tr>
      <w:tr w:rsidR="00C12C7B" w:rsidRPr="00301D1D" w:rsidTr="003639F3">
        <w:tc>
          <w:tcPr>
            <w:tcW w:w="567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lastRenderedPageBreak/>
              <w:t>35</w:t>
            </w:r>
          </w:p>
        </w:tc>
        <w:tc>
          <w:tcPr>
            <w:tcW w:w="270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 Иван </w:t>
            </w:r>
            <w:r w:rsidRPr="00301D1D">
              <w:rPr>
                <w:sz w:val="20"/>
                <w:szCs w:val="20"/>
                <w:lang w:val="en-US"/>
              </w:rPr>
              <w:t>IV</w:t>
            </w:r>
            <w:r w:rsidRPr="00301D1D">
              <w:rPr>
                <w:sz w:val="20"/>
                <w:szCs w:val="20"/>
              </w:rPr>
              <w:t>. Внутренняя и внешняя политика.</w:t>
            </w:r>
          </w:p>
        </w:tc>
        <w:tc>
          <w:tcPr>
            <w:tcW w:w="126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98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Борьба за власть в юные годы Ивана IV. Реформы Избранной рады. </w:t>
            </w:r>
          </w:p>
        </w:tc>
        <w:tc>
          <w:tcPr>
            <w:tcW w:w="23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Раскрыть содержание реформ Избранной рады. </w:t>
            </w:r>
          </w:p>
        </w:tc>
        <w:tc>
          <w:tcPr>
            <w:tcW w:w="167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Работа с документами</w:t>
            </w:r>
          </w:p>
        </w:tc>
        <w:tc>
          <w:tcPr>
            <w:tcW w:w="21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§20-21 вопросы 1-4 </w:t>
            </w:r>
            <w:proofErr w:type="spellStart"/>
            <w:proofErr w:type="gramStart"/>
            <w:r w:rsidRPr="00301D1D">
              <w:rPr>
                <w:sz w:val="20"/>
                <w:szCs w:val="20"/>
              </w:rPr>
              <w:t>стр</w:t>
            </w:r>
            <w:proofErr w:type="spellEnd"/>
            <w:proofErr w:type="gramEnd"/>
            <w:r w:rsidRPr="00301D1D">
              <w:rPr>
                <w:sz w:val="20"/>
                <w:szCs w:val="20"/>
              </w:rPr>
              <w:t xml:space="preserve"> 280</w:t>
            </w: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</w:tr>
      <w:tr w:rsidR="00C12C7B" w:rsidRPr="00301D1D" w:rsidTr="003639F3">
        <w:tc>
          <w:tcPr>
            <w:tcW w:w="567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36</w:t>
            </w:r>
          </w:p>
        </w:tc>
        <w:tc>
          <w:tcPr>
            <w:tcW w:w="270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Кризис Российского государства в 80-90-е годы </w:t>
            </w:r>
            <w:r w:rsidRPr="00301D1D">
              <w:rPr>
                <w:sz w:val="20"/>
                <w:szCs w:val="20"/>
                <w:lang w:val="en-US"/>
              </w:rPr>
              <w:t>XVI</w:t>
            </w:r>
            <w:r w:rsidRPr="00301D1D">
              <w:rPr>
                <w:sz w:val="20"/>
                <w:szCs w:val="20"/>
              </w:rPr>
              <w:t xml:space="preserve"> века.</w:t>
            </w:r>
          </w:p>
        </w:tc>
        <w:tc>
          <w:tcPr>
            <w:tcW w:w="126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98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Опричнина. Последние годы правления Ивана Грозного.</w:t>
            </w:r>
          </w:p>
        </w:tc>
        <w:tc>
          <w:tcPr>
            <w:tcW w:w="23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Определять суть опричнины. Характеризовать политику опричнины.</w:t>
            </w:r>
          </w:p>
        </w:tc>
        <w:tc>
          <w:tcPr>
            <w:tcW w:w="167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Работа в группах</w:t>
            </w:r>
          </w:p>
        </w:tc>
        <w:tc>
          <w:tcPr>
            <w:tcW w:w="21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§22 ответить на вопросы стр306</w:t>
            </w: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</w:tr>
      <w:tr w:rsidR="00C12C7B" w:rsidRPr="00301D1D" w:rsidTr="003639F3">
        <w:tc>
          <w:tcPr>
            <w:tcW w:w="567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37</w:t>
            </w:r>
          </w:p>
        </w:tc>
        <w:tc>
          <w:tcPr>
            <w:tcW w:w="270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Новые явления в русской культуре.</w:t>
            </w:r>
          </w:p>
        </w:tc>
        <w:tc>
          <w:tcPr>
            <w:tcW w:w="126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98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Новые явления в русской культуре.</w:t>
            </w:r>
          </w:p>
        </w:tc>
        <w:tc>
          <w:tcPr>
            <w:tcW w:w="23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Называть достижения русской культуры </w:t>
            </w:r>
            <w:r w:rsidRPr="00301D1D">
              <w:rPr>
                <w:sz w:val="20"/>
                <w:szCs w:val="20"/>
                <w:lang w:val="en-US"/>
              </w:rPr>
              <w:t>XIV</w:t>
            </w:r>
            <w:r w:rsidRPr="00301D1D">
              <w:rPr>
                <w:sz w:val="20"/>
                <w:szCs w:val="20"/>
              </w:rPr>
              <w:t>-</w:t>
            </w:r>
            <w:r w:rsidRPr="00301D1D">
              <w:rPr>
                <w:sz w:val="20"/>
                <w:szCs w:val="20"/>
                <w:lang w:val="en-US"/>
              </w:rPr>
              <w:t>XV</w:t>
            </w:r>
            <w:r w:rsidRPr="00301D1D">
              <w:rPr>
                <w:sz w:val="20"/>
                <w:szCs w:val="20"/>
              </w:rPr>
              <w:t xml:space="preserve"> веков, давать им краткую характеристику.</w:t>
            </w:r>
          </w:p>
        </w:tc>
        <w:tc>
          <w:tcPr>
            <w:tcW w:w="167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Работа с документами</w:t>
            </w:r>
          </w:p>
        </w:tc>
        <w:tc>
          <w:tcPr>
            <w:tcW w:w="21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§23 вопросы 1-6 стр312. подготовиться к обобщению</w:t>
            </w: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</w:tr>
      <w:tr w:rsidR="00C12C7B" w:rsidRPr="00301D1D" w:rsidTr="003639F3">
        <w:tc>
          <w:tcPr>
            <w:tcW w:w="567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38</w:t>
            </w:r>
          </w:p>
        </w:tc>
        <w:tc>
          <w:tcPr>
            <w:tcW w:w="270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Смутное время.</w:t>
            </w:r>
          </w:p>
        </w:tc>
        <w:tc>
          <w:tcPr>
            <w:tcW w:w="126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980" w:type="dxa"/>
          </w:tcPr>
          <w:p w:rsidR="00C12C7B" w:rsidRPr="00011FB3" w:rsidRDefault="00C12C7B" w:rsidP="00F00FC6">
            <w:pPr>
              <w:pStyle w:val="10"/>
            </w:pPr>
            <w:r w:rsidRPr="00011FB3">
              <w:t>Сущность и причины Смуты рубежа XVI—XVII вв.</w:t>
            </w:r>
          </w:p>
          <w:p w:rsidR="00C12C7B" w:rsidRPr="00011FB3" w:rsidRDefault="00C12C7B" w:rsidP="00F00FC6">
            <w:pPr>
              <w:pStyle w:val="10"/>
            </w:pPr>
            <w:r w:rsidRPr="00011FB3">
              <w:t xml:space="preserve">Приход к власти Бориса Годунова. </w:t>
            </w:r>
          </w:p>
          <w:p w:rsidR="00C12C7B" w:rsidRPr="00011FB3" w:rsidRDefault="00C12C7B" w:rsidP="00F00FC6">
            <w:pPr>
              <w:pStyle w:val="10"/>
            </w:pPr>
            <w:r w:rsidRPr="00011FB3">
              <w:t xml:space="preserve">Новые народные беды. </w:t>
            </w:r>
          </w:p>
          <w:p w:rsidR="00C12C7B" w:rsidRPr="00011FB3" w:rsidRDefault="00C12C7B" w:rsidP="00F00FC6">
            <w:pPr>
              <w:pStyle w:val="10"/>
            </w:pPr>
            <w:r w:rsidRPr="00011FB3">
              <w:t>Поход Лжедмитрия I на Москву.</w:t>
            </w:r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Излагать в хронологической последовательности события правления Бориса Годунова, Лжедмитрия </w:t>
            </w:r>
            <w:r w:rsidRPr="00301D1D">
              <w:rPr>
                <w:sz w:val="20"/>
                <w:szCs w:val="20"/>
                <w:lang w:val="en-US"/>
              </w:rPr>
              <w:t>I</w:t>
            </w:r>
            <w:r w:rsidRPr="00301D1D">
              <w:rPr>
                <w:sz w:val="20"/>
                <w:szCs w:val="20"/>
              </w:rPr>
              <w:t xml:space="preserve">, Лжедмитрия </w:t>
            </w:r>
            <w:r w:rsidRPr="00301D1D">
              <w:rPr>
                <w:sz w:val="20"/>
                <w:szCs w:val="20"/>
                <w:lang w:val="en-US"/>
              </w:rPr>
              <w:t>II</w:t>
            </w:r>
            <w:r w:rsidRPr="00301D1D">
              <w:rPr>
                <w:sz w:val="20"/>
                <w:szCs w:val="20"/>
              </w:rPr>
              <w:t>.</w:t>
            </w:r>
          </w:p>
        </w:tc>
        <w:tc>
          <w:tcPr>
            <w:tcW w:w="167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Работа с документами</w:t>
            </w:r>
          </w:p>
        </w:tc>
        <w:tc>
          <w:tcPr>
            <w:tcW w:w="21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§1-3 вопросы 1-6 </w:t>
            </w:r>
            <w:proofErr w:type="spellStart"/>
            <w:proofErr w:type="gramStart"/>
            <w:r w:rsidRPr="00301D1D">
              <w:rPr>
                <w:sz w:val="20"/>
                <w:szCs w:val="20"/>
              </w:rPr>
              <w:t>стр</w:t>
            </w:r>
            <w:proofErr w:type="spellEnd"/>
            <w:proofErr w:type="gramEnd"/>
            <w:r w:rsidRPr="00301D1D">
              <w:rPr>
                <w:sz w:val="20"/>
                <w:szCs w:val="20"/>
              </w:rPr>
              <w:t xml:space="preserve"> 15 заполнить таблицу « Периоды Смутного времени»</w:t>
            </w: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</w:tr>
      <w:tr w:rsidR="00C12C7B" w:rsidRPr="00301D1D" w:rsidTr="003639F3">
        <w:tc>
          <w:tcPr>
            <w:tcW w:w="567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270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Россия </w:t>
            </w:r>
            <w:r>
              <w:rPr>
                <w:sz w:val="20"/>
                <w:szCs w:val="20"/>
              </w:rPr>
              <w:t>при первых Романовых</w:t>
            </w:r>
          </w:p>
        </w:tc>
        <w:tc>
          <w:tcPr>
            <w:tcW w:w="126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Урок применения знаний</w:t>
            </w:r>
          </w:p>
        </w:tc>
        <w:tc>
          <w:tcPr>
            <w:tcW w:w="1980" w:type="dxa"/>
          </w:tcPr>
          <w:p w:rsidR="00C12C7B" w:rsidRPr="00011FB3" w:rsidRDefault="00C12C7B" w:rsidP="00F00FC6">
            <w:pPr>
              <w:pStyle w:val="10"/>
            </w:pPr>
            <w:r w:rsidRPr="00011FB3">
              <w:t xml:space="preserve">Россия после Смуты. </w:t>
            </w:r>
          </w:p>
          <w:p w:rsidR="00C12C7B" w:rsidRPr="00011FB3" w:rsidRDefault="00C12C7B" w:rsidP="00F00FC6">
            <w:pPr>
              <w:pStyle w:val="10"/>
            </w:pPr>
            <w:r w:rsidRPr="00011FB3">
              <w:t xml:space="preserve">Укрепление военной мощи страны и внешняя политика. </w:t>
            </w:r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Определять последствия и историческое значение Смуты</w:t>
            </w:r>
          </w:p>
        </w:tc>
        <w:tc>
          <w:tcPr>
            <w:tcW w:w="167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21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§4 вопросы 1-5 </w:t>
            </w:r>
            <w:proofErr w:type="spellStart"/>
            <w:proofErr w:type="gramStart"/>
            <w:r w:rsidRPr="00301D1D">
              <w:rPr>
                <w:sz w:val="20"/>
                <w:szCs w:val="20"/>
              </w:rPr>
              <w:t>стр</w:t>
            </w:r>
            <w:proofErr w:type="spellEnd"/>
            <w:proofErr w:type="gramEnd"/>
            <w:r w:rsidRPr="00301D1D">
              <w:rPr>
                <w:sz w:val="20"/>
                <w:szCs w:val="20"/>
              </w:rPr>
              <w:t xml:space="preserve"> 48</w:t>
            </w:r>
            <w:r>
              <w:rPr>
                <w:sz w:val="20"/>
                <w:szCs w:val="20"/>
              </w:rPr>
              <w:t xml:space="preserve"> </w:t>
            </w:r>
            <w:r w:rsidRPr="00301D1D">
              <w:rPr>
                <w:sz w:val="20"/>
                <w:szCs w:val="20"/>
              </w:rPr>
              <w:t xml:space="preserve">§5 вопросы 1-7 </w:t>
            </w:r>
            <w:proofErr w:type="spellStart"/>
            <w:r w:rsidRPr="00301D1D">
              <w:rPr>
                <w:sz w:val="20"/>
                <w:szCs w:val="20"/>
              </w:rPr>
              <w:t>стр</w:t>
            </w:r>
            <w:proofErr w:type="spellEnd"/>
            <w:r w:rsidRPr="00301D1D">
              <w:rPr>
                <w:sz w:val="20"/>
                <w:szCs w:val="20"/>
              </w:rPr>
              <w:t xml:space="preserve"> 60</w:t>
            </w: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</w:tr>
      <w:tr w:rsidR="00C12C7B" w:rsidRPr="00301D1D" w:rsidTr="003639F3">
        <w:tc>
          <w:tcPr>
            <w:tcW w:w="567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270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  <w:lang w:val="en-US"/>
              </w:rPr>
              <w:t>XVII</w:t>
            </w:r>
            <w:r w:rsidRPr="00301D1D">
              <w:rPr>
                <w:sz w:val="20"/>
                <w:szCs w:val="20"/>
              </w:rPr>
              <w:t>, «</w:t>
            </w:r>
            <w:proofErr w:type="spellStart"/>
            <w:r w:rsidRPr="00301D1D">
              <w:rPr>
                <w:sz w:val="20"/>
                <w:szCs w:val="20"/>
              </w:rPr>
              <w:t>бунташный</w:t>
            </w:r>
            <w:proofErr w:type="spellEnd"/>
            <w:r w:rsidRPr="00301D1D">
              <w:rPr>
                <w:sz w:val="20"/>
                <w:szCs w:val="20"/>
              </w:rPr>
              <w:t>», век.</w:t>
            </w:r>
          </w:p>
        </w:tc>
        <w:tc>
          <w:tcPr>
            <w:tcW w:w="126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98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«</w:t>
            </w:r>
            <w:proofErr w:type="spellStart"/>
            <w:r w:rsidRPr="00301D1D">
              <w:rPr>
                <w:sz w:val="20"/>
                <w:szCs w:val="20"/>
              </w:rPr>
              <w:t>Бунташный</w:t>
            </w:r>
            <w:proofErr w:type="spellEnd"/>
            <w:r w:rsidRPr="00301D1D">
              <w:rPr>
                <w:sz w:val="20"/>
                <w:szCs w:val="20"/>
              </w:rPr>
              <w:t>» век. Восстание Степана Разина.</w:t>
            </w:r>
          </w:p>
        </w:tc>
        <w:tc>
          <w:tcPr>
            <w:tcW w:w="23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Излагать в хронологической последовательности события Соляного бунта, восстания под предводительством С.Разина</w:t>
            </w:r>
          </w:p>
        </w:tc>
        <w:tc>
          <w:tcPr>
            <w:tcW w:w="167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Работа с картой, обсуждение вопросов.</w:t>
            </w:r>
          </w:p>
        </w:tc>
        <w:tc>
          <w:tcPr>
            <w:tcW w:w="21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§6 подготовить сообщение о С. </w:t>
            </w:r>
            <w:proofErr w:type="gramStart"/>
            <w:r w:rsidRPr="00301D1D">
              <w:rPr>
                <w:sz w:val="20"/>
                <w:szCs w:val="20"/>
              </w:rPr>
              <w:t>Разине</w:t>
            </w:r>
            <w:proofErr w:type="gramEnd"/>
            <w:r w:rsidRPr="00301D1D">
              <w:rPr>
                <w:sz w:val="20"/>
                <w:szCs w:val="20"/>
              </w:rPr>
              <w:t>. Вопросы  1-5 стр68</w:t>
            </w: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</w:tr>
      <w:tr w:rsidR="00C12C7B" w:rsidRPr="00301D1D" w:rsidTr="003639F3">
        <w:tc>
          <w:tcPr>
            <w:tcW w:w="567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270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Внутренняя и внешняя политика</w:t>
            </w:r>
            <w:r>
              <w:rPr>
                <w:sz w:val="20"/>
                <w:szCs w:val="20"/>
              </w:rPr>
              <w:t xml:space="preserve"> царя </w:t>
            </w:r>
            <w:r w:rsidRPr="00301D1D">
              <w:rPr>
                <w:sz w:val="20"/>
                <w:szCs w:val="20"/>
              </w:rPr>
              <w:t xml:space="preserve"> Алексея Михайловича.</w:t>
            </w:r>
          </w:p>
        </w:tc>
        <w:tc>
          <w:tcPr>
            <w:tcW w:w="126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98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Внутренняя и внешняя политика Алексея Михайловича</w:t>
            </w:r>
          </w:p>
        </w:tc>
        <w:tc>
          <w:tcPr>
            <w:tcW w:w="2340" w:type="dxa"/>
          </w:tcPr>
          <w:p w:rsidR="00C12C7B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Раскрыть содержание понятия «абсолютизм». Называть основные направления внешней политики.</w:t>
            </w:r>
            <w:r>
              <w:rPr>
                <w:sz w:val="20"/>
                <w:szCs w:val="20"/>
              </w:rPr>
              <w:t xml:space="preserve"> Излагать содержание церковной реформы, реформ центрального и местного управления.</w:t>
            </w:r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67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Устный опрос</w:t>
            </w:r>
          </w:p>
        </w:tc>
        <w:tc>
          <w:tcPr>
            <w:tcW w:w="21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§7 составить таблицу «Основные даты внешней политики»</w:t>
            </w: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</w:tr>
      <w:tr w:rsidR="00C12C7B" w:rsidRPr="00301D1D" w:rsidTr="003639F3">
        <w:tc>
          <w:tcPr>
            <w:tcW w:w="567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270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Культура и быт.</w:t>
            </w:r>
          </w:p>
        </w:tc>
        <w:tc>
          <w:tcPr>
            <w:tcW w:w="126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Комбиниро</w:t>
            </w:r>
            <w:r w:rsidRPr="00301D1D">
              <w:rPr>
                <w:sz w:val="20"/>
                <w:szCs w:val="20"/>
              </w:rPr>
              <w:lastRenderedPageBreak/>
              <w:t>ванный</w:t>
            </w:r>
          </w:p>
        </w:tc>
        <w:tc>
          <w:tcPr>
            <w:tcW w:w="198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lastRenderedPageBreak/>
              <w:t xml:space="preserve">Научные знания, </w:t>
            </w:r>
            <w:r w:rsidRPr="00301D1D">
              <w:rPr>
                <w:sz w:val="20"/>
                <w:szCs w:val="20"/>
              </w:rPr>
              <w:lastRenderedPageBreak/>
              <w:t>образование, культура и быт.</w:t>
            </w:r>
          </w:p>
        </w:tc>
        <w:tc>
          <w:tcPr>
            <w:tcW w:w="23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lastRenderedPageBreak/>
              <w:t xml:space="preserve">Называть достижения </w:t>
            </w:r>
            <w:r w:rsidRPr="00301D1D">
              <w:rPr>
                <w:sz w:val="20"/>
                <w:szCs w:val="20"/>
              </w:rPr>
              <w:lastRenderedPageBreak/>
              <w:t xml:space="preserve">русской культуры </w:t>
            </w:r>
            <w:r w:rsidRPr="00301D1D">
              <w:rPr>
                <w:sz w:val="20"/>
                <w:szCs w:val="20"/>
                <w:lang w:val="en-US"/>
              </w:rPr>
              <w:t>XVII</w:t>
            </w:r>
            <w:r w:rsidRPr="00301D1D">
              <w:rPr>
                <w:sz w:val="20"/>
                <w:szCs w:val="20"/>
              </w:rPr>
              <w:t xml:space="preserve"> в. давать им краткую характеристику.</w:t>
            </w:r>
          </w:p>
        </w:tc>
        <w:tc>
          <w:tcPr>
            <w:tcW w:w="167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lastRenderedPageBreak/>
              <w:t xml:space="preserve">Работа с </w:t>
            </w:r>
            <w:r w:rsidRPr="00301D1D">
              <w:rPr>
                <w:sz w:val="20"/>
                <w:szCs w:val="20"/>
              </w:rPr>
              <w:lastRenderedPageBreak/>
              <w:t>документами</w:t>
            </w:r>
          </w:p>
        </w:tc>
        <w:tc>
          <w:tcPr>
            <w:tcW w:w="21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lastRenderedPageBreak/>
              <w:t>§</w:t>
            </w:r>
            <w:r>
              <w:rPr>
                <w:sz w:val="20"/>
                <w:szCs w:val="20"/>
              </w:rPr>
              <w:t>9-</w:t>
            </w:r>
            <w:r w:rsidRPr="00301D1D">
              <w:rPr>
                <w:sz w:val="20"/>
                <w:szCs w:val="20"/>
              </w:rPr>
              <w:t xml:space="preserve">10 вопросы 1-6 </w:t>
            </w:r>
            <w:proofErr w:type="spellStart"/>
            <w:proofErr w:type="gramStart"/>
            <w:r w:rsidRPr="00301D1D">
              <w:rPr>
                <w:sz w:val="20"/>
                <w:szCs w:val="20"/>
              </w:rPr>
              <w:t>стр</w:t>
            </w:r>
            <w:proofErr w:type="spellEnd"/>
            <w:proofErr w:type="gramEnd"/>
            <w:r w:rsidRPr="00301D1D">
              <w:rPr>
                <w:sz w:val="20"/>
                <w:szCs w:val="20"/>
              </w:rPr>
              <w:t xml:space="preserve"> </w:t>
            </w:r>
            <w:r w:rsidRPr="00301D1D">
              <w:rPr>
                <w:sz w:val="20"/>
                <w:szCs w:val="20"/>
              </w:rPr>
              <w:lastRenderedPageBreak/>
              <w:t>111</w:t>
            </w: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</w:tr>
      <w:tr w:rsidR="00C12C7B" w:rsidRPr="00301D1D" w:rsidTr="003639F3">
        <w:tc>
          <w:tcPr>
            <w:tcW w:w="567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43</w:t>
            </w:r>
          </w:p>
        </w:tc>
        <w:tc>
          <w:tcPr>
            <w:tcW w:w="2700" w:type="dxa"/>
          </w:tcPr>
          <w:p w:rsidR="00C12C7B" w:rsidRPr="007B4560" w:rsidRDefault="00C12C7B" w:rsidP="00F00F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Внутренняя и внешняя политика царя Петра </w:t>
            </w:r>
            <w:r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126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980" w:type="dxa"/>
          </w:tcPr>
          <w:p w:rsidR="00C12C7B" w:rsidRPr="00011FB3" w:rsidRDefault="00C12C7B" w:rsidP="00F00FC6">
            <w:pPr>
              <w:pStyle w:val="10"/>
            </w:pPr>
            <w:r w:rsidRPr="00011FB3">
              <w:t xml:space="preserve">Великое посольство. </w:t>
            </w:r>
          </w:p>
          <w:p w:rsidR="00C12C7B" w:rsidRPr="00011FB3" w:rsidRDefault="00C12C7B" w:rsidP="00F00FC6">
            <w:pPr>
              <w:pStyle w:val="10"/>
            </w:pPr>
            <w:r w:rsidRPr="00011FB3">
              <w:t xml:space="preserve">Внешняя политика Петра I. </w:t>
            </w:r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Выявить и охарактеризовать особенности российского абсолютизма. Излагать в хронологической последовательности события Северной войны.</w:t>
            </w:r>
          </w:p>
        </w:tc>
        <w:tc>
          <w:tcPr>
            <w:tcW w:w="167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Работа в группах</w:t>
            </w:r>
          </w:p>
        </w:tc>
        <w:tc>
          <w:tcPr>
            <w:tcW w:w="21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>11</w:t>
            </w:r>
            <w:r w:rsidRPr="00301D1D">
              <w:rPr>
                <w:sz w:val="20"/>
                <w:szCs w:val="20"/>
              </w:rPr>
              <w:t xml:space="preserve">-13 заполнить таблицу «Реформы Петра </w:t>
            </w:r>
            <w:r w:rsidRPr="00301D1D">
              <w:rPr>
                <w:sz w:val="20"/>
                <w:szCs w:val="20"/>
                <w:lang w:val="en-US"/>
              </w:rPr>
              <w:t>I</w:t>
            </w:r>
            <w:r w:rsidRPr="00301D1D">
              <w:rPr>
                <w:sz w:val="20"/>
                <w:szCs w:val="20"/>
              </w:rPr>
              <w:t>»</w:t>
            </w: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</w:tr>
      <w:tr w:rsidR="00C12C7B" w:rsidRPr="00301D1D" w:rsidTr="003639F3">
        <w:tc>
          <w:tcPr>
            <w:tcW w:w="567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270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Эпоха дворцовых переворотов.</w:t>
            </w:r>
          </w:p>
        </w:tc>
        <w:tc>
          <w:tcPr>
            <w:tcW w:w="126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980" w:type="dxa"/>
          </w:tcPr>
          <w:p w:rsidR="00C12C7B" w:rsidRPr="00011FB3" w:rsidRDefault="00C12C7B" w:rsidP="00F00FC6">
            <w:pPr>
              <w:pStyle w:val="10"/>
            </w:pPr>
            <w:r w:rsidRPr="00011FB3">
              <w:t xml:space="preserve">Эпоха дворцовых переворотов. </w:t>
            </w:r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Правление Елизаветы Петровны. Петр III.</w:t>
            </w:r>
          </w:p>
        </w:tc>
        <w:tc>
          <w:tcPr>
            <w:tcW w:w="23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Выявлять причины дворцовых переворотов.</w:t>
            </w:r>
          </w:p>
        </w:tc>
        <w:tc>
          <w:tcPr>
            <w:tcW w:w="167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Работа с документами</w:t>
            </w:r>
          </w:p>
        </w:tc>
        <w:tc>
          <w:tcPr>
            <w:tcW w:w="21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§14-15 вопросы 1-5 </w:t>
            </w:r>
            <w:proofErr w:type="spellStart"/>
            <w:proofErr w:type="gramStart"/>
            <w:r w:rsidRPr="00301D1D">
              <w:rPr>
                <w:sz w:val="20"/>
                <w:szCs w:val="20"/>
              </w:rPr>
              <w:t>стр</w:t>
            </w:r>
            <w:proofErr w:type="spellEnd"/>
            <w:proofErr w:type="gramEnd"/>
            <w:r w:rsidRPr="00301D1D">
              <w:rPr>
                <w:sz w:val="20"/>
                <w:szCs w:val="20"/>
              </w:rPr>
              <w:t xml:space="preserve"> 179</w:t>
            </w: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</w:tr>
      <w:tr w:rsidR="00C12C7B" w:rsidRPr="00301D1D" w:rsidTr="003639F3">
        <w:tc>
          <w:tcPr>
            <w:tcW w:w="567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4</w:t>
            </w:r>
            <w:r w:rsidRPr="00301D1D">
              <w:rPr>
                <w:sz w:val="20"/>
                <w:szCs w:val="20"/>
              </w:rPr>
              <w:t>5</w:t>
            </w:r>
          </w:p>
        </w:tc>
        <w:tc>
          <w:tcPr>
            <w:tcW w:w="2700" w:type="dxa"/>
          </w:tcPr>
          <w:p w:rsidR="00C12C7B" w:rsidRPr="00DE3B0D" w:rsidRDefault="00C12C7B" w:rsidP="00F00FC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Золотой век Екатерины </w:t>
            </w:r>
            <w:r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126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980" w:type="dxa"/>
          </w:tcPr>
          <w:p w:rsidR="00C12C7B" w:rsidRPr="00011FB3" w:rsidRDefault="00C12C7B" w:rsidP="00F00FC6">
            <w:pPr>
              <w:pStyle w:val="10"/>
            </w:pPr>
            <w:r w:rsidRPr="00011FB3">
              <w:t xml:space="preserve">Россия во время правления Екатерины II. </w:t>
            </w:r>
          </w:p>
          <w:p w:rsidR="00C12C7B" w:rsidRPr="00011FB3" w:rsidRDefault="00C12C7B" w:rsidP="00F00FC6">
            <w:pPr>
              <w:pStyle w:val="10"/>
            </w:pPr>
            <w:r w:rsidRPr="00011FB3">
              <w:t xml:space="preserve">Экономика и население России во второй половине XVIII </w:t>
            </w:r>
            <w:proofErr w:type="gramStart"/>
            <w:r w:rsidRPr="00011FB3">
              <w:t>в</w:t>
            </w:r>
            <w:proofErr w:type="gramEnd"/>
            <w:r w:rsidRPr="00011FB3">
              <w:t xml:space="preserve">. </w:t>
            </w:r>
            <w:r w:rsidRPr="00301D1D">
              <w:rPr>
                <w:sz w:val="20"/>
                <w:szCs w:val="20"/>
              </w:rPr>
              <w:t xml:space="preserve">Внешняя политика </w:t>
            </w:r>
            <w:r w:rsidRPr="00301D1D">
              <w:rPr>
                <w:sz w:val="20"/>
                <w:szCs w:val="20"/>
                <w:lang w:val="en-US"/>
              </w:rPr>
              <w:t>XVIII</w:t>
            </w:r>
            <w:r w:rsidRPr="00301D1D">
              <w:rPr>
                <w:sz w:val="20"/>
                <w:szCs w:val="20"/>
              </w:rPr>
              <w:t xml:space="preserve"> в.</w:t>
            </w:r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Излагать содержание реформ Екатерины </w:t>
            </w:r>
            <w:r w:rsidRPr="00301D1D">
              <w:rPr>
                <w:sz w:val="20"/>
                <w:szCs w:val="20"/>
                <w:lang w:val="en-US"/>
              </w:rPr>
              <w:t>II</w:t>
            </w:r>
            <w:r w:rsidRPr="00301D1D">
              <w:rPr>
                <w:sz w:val="20"/>
                <w:szCs w:val="20"/>
              </w:rPr>
              <w:t>. Давать определение понятию «просвещенный абсолютизм»</w:t>
            </w:r>
          </w:p>
        </w:tc>
        <w:tc>
          <w:tcPr>
            <w:tcW w:w="167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Обсуждение проблемных заданий</w:t>
            </w:r>
          </w:p>
        </w:tc>
        <w:tc>
          <w:tcPr>
            <w:tcW w:w="21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§16 вопросы 1-5 </w:t>
            </w:r>
            <w:proofErr w:type="spellStart"/>
            <w:proofErr w:type="gramStart"/>
            <w:r w:rsidRPr="00301D1D">
              <w:rPr>
                <w:sz w:val="20"/>
                <w:szCs w:val="20"/>
              </w:rPr>
              <w:t>стр</w:t>
            </w:r>
            <w:proofErr w:type="spellEnd"/>
            <w:proofErr w:type="gramEnd"/>
            <w:r w:rsidRPr="00301D1D">
              <w:rPr>
                <w:sz w:val="20"/>
                <w:szCs w:val="20"/>
              </w:rPr>
              <w:t xml:space="preserve"> 194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301D1D">
              <w:rPr>
                <w:sz w:val="20"/>
                <w:szCs w:val="20"/>
              </w:rPr>
              <w:t xml:space="preserve">§17 вопросы 1-4 </w:t>
            </w:r>
            <w:proofErr w:type="spellStart"/>
            <w:r w:rsidRPr="00301D1D">
              <w:rPr>
                <w:sz w:val="20"/>
                <w:szCs w:val="20"/>
              </w:rPr>
              <w:t>стр</w:t>
            </w:r>
            <w:proofErr w:type="spellEnd"/>
            <w:r w:rsidRPr="00301D1D">
              <w:rPr>
                <w:sz w:val="20"/>
                <w:szCs w:val="20"/>
              </w:rPr>
              <w:t xml:space="preserve"> 204</w:t>
            </w: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</w:tr>
      <w:tr w:rsidR="00C12C7B" w:rsidRPr="00301D1D" w:rsidTr="003639F3">
        <w:tc>
          <w:tcPr>
            <w:tcW w:w="567" w:type="dxa"/>
          </w:tcPr>
          <w:p w:rsidR="00C12C7B" w:rsidRPr="00DE3B0D" w:rsidRDefault="00C12C7B" w:rsidP="00F00FC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46</w:t>
            </w:r>
          </w:p>
        </w:tc>
        <w:tc>
          <w:tcPr>
            <w:tcW w:w="270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Экономика и население России во второй половине </w:t>
            </w:r>
            <w:r w:rsidRPr="00301D1D">
              <w:rPr>
                <w:sz w:val="20"/>
                <w:szCs w:val="20"/>
                <w:lang w:val="en-US"/>
              </w:rPr>
              <w:t>XVIII</w:t>
            </w:r>
            <w:r w:rsidRPr="00301D1D">
              <w:rPr>
                <w:sz w:val="20"/>
                <w:szCs w:val="20"/>
              </w:rPr>
              <w:t xml:space="preserve"> в.</w:t>
            </w:r>
          </w:p>
        </w:tc>
        <w:tc>
          <w:tcPr>
            <w:tcW w:w="126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Урок применения знаний</w:t>
            </w:r>
          </w:p>
        </w:tc>
        <w:tc>
          <w:tcPr>
            <w:tcW w:w="198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Экономика и население России во второй половине </w:t>
            </w:r>
            <w:r w:rsidRPr="00301D1D">
              <w:rPr>
                <w:sz w:val="20"/>
                <w:szCs w:val="20"/>
                <w:lang w:val="en-US"/>
              </w:rPr>
              <w:t>XVIII</w:t>
            </w:r>
            <w:r w:rsidRPr="00301D1D">
              <w:rPr>
                <w:sz w:val="20"/>
                <w:szCs w:val="20"/>
              </w:rPr>
              <w:t xml:space="preserve"> в.</w:t>
            </w:r>
          </w:p>
        </w:tc>
        <w:tc>
          <w:tcPr>
            <w:tcW w:w="23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Характеризовать социально-экономическое развитие российской деревни.</w:t>
            </w:r>
          </w:p>
        </w:tc>
        <w:tc>
          <w:tcPr>
            <w:tcW w:w="167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Обсуждение проблемных заданий</w:t>
            </w:r>
          </w:p>
        </w:tc>
        <w:tc>
          <w:tcPr>
            <w:tcW w:w="21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§18 вопросы 1-5 стр215</w:t>
            </w: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</w:tr>
      <w:tr w:rsidR="00C12C7B" w:rsidRPr="00301D1D" w:rsidTr="003639F3">
        <w:tc>
          <w:tcPr>
            <w:tcW w:w="567" w:type="dxa"/>
          </w:tcPr>
          <w:p w:rsidR="00C12C7B" w:rsidRPr="00DE3B0D" w:rsidRDefault="00C12C7B" w:rsidP="00F00FC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47</w:t>
            </w:r>
          </w:p>
        </w:tc>
        <w:tc>
          <w:tcPr>
            <w:tcW w:w="270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Культура  и быт России во второй половине </w:t>
            </w:r>
            <w:r w:rsidRPr="00301D1D">
              <w:rPr>
                <w:sz w:val="20"/>
                <w:szCs w:val="20"/>
                <w:lang w:val="en-US"/>
              </w:rPr>
              <w:t>XVIII</w:t>
            </w:r>
            <w:r w:rsidRPr="00301D1D">
              <w:rPr>
                <w:sz w:val="20"/>
                <w:szCs w:val="20"/>
              </w:rPr>
              <w:t xml:space="preserve"> в. </w:t>
            </w:r>
          </w:p>
        </w:tc>
        <w:tc>
          <w:tcPr>
            <w:tcW w:w="126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98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Культура  и быт России во второй половине </w:t>
            </w:r>
            <w:r w:rsidRPr="00301D1D">
              <w:rPr>
                <w:sz w:val="20"/>
                <w:szCs w:val="20"/>
                <w:lang w:val="en-US"/>
              </w:rPr>
              <w:t>XVIII</w:t>
            </w:r>
            <w:r w:rsidRPr="00301D1D">
              <w:rPr>
                <w:sz w:val="20"/>
                <w:szCs w:val="20"/>
              </w:rPr>
              <w:t xml:space="preserve"> в.</w:t>
            </w:r>
          </w:p>
        </w:tc>
        <w:tc>
          <w:tcPr>
            <w:tcW w:w="23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Называть достижения русской культуры </w:t>
            </w:r>
            <w:r w:rsidRPr="00301D1D">
              <w:rPr>
                <w:sz w:val="20"/>
                <w:szCs w:val="20"/>
                <w:lang w:val="en-US"/>
              </w:rPr>
              <w:t>XVIII</w:t>
            </w:r>
            <w:r w:rsidRPr="00301D1D">
              <w:rPr>
                <w:sz w:val="20"/>
                <w:szCs w:val="20"/>
              </w:rPr>
              <w:t xml:space="preserve"> века, давать им краткую характеристику.</w:t>
            </w:r>
          </w:p>
        </w:tc>
        <w:tc>
          <w:tcPr>
            <w:tcW w:w="167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Устный опрос</w:t>
            </w:r>
          </w:p>
        </w:tc>
        <w:tc>
          <w:tcPr>
            <w:tcW w:w="21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§19 подготовить сообщения о деятелях культуры.</w:t>
            </w: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</w:tr>
      <w:tr w:rsidR="00C12C7B" w:rsidRPr="00301D1D" w:rsidTr="003639F3">
        <w:tc>
          <w:tcPr>
            <w:tcW w:w="567" w:type="dxa"/>
          </w:tcPr>
          <w:p w:rsidR="00C12C7B" w:rsidRPr="00DE3B0D" w:rsidRDefault="00C12C7B" w:rsidP="00F00FC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48</w:t>
            </w:r>
          </w:p>
        </w:tc>
        <w:tc>
          <w:tcPr>
            <w:tcW w:w="270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Тревожное окончание века.</w:t>
            </w:r>
          </w:p>
        </w:tc>
        <w:tc>
          <w:tcPr>
            <w:tcW w:w="126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98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Павел </w:t>
            </w:r>
            <w:r w:rsidRPr="00301D1D">
              <w:rPr>
                <w:sz w:val="20"/>
                <w:szCs w:val="20"/>
                <w:lang w:val="en-US"/>
              </w:rPr>
              <w:t>I</w:t>
            </w:r>
            <w:r w:rsidRPr="00301D1D">
              <w:rPr>
                <w:sz w:val="20"/>
                <w:szCs w:val="20"/>
              </w:rPr>
              <w:t>. Внешняя политика.</w:t>
            </w:r>
          </w:p>
        </w:tc>
        <w:tc>
          <w:tcPr>
            <w:tcW w:w="23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Перечислите причины народных восстаний </w:t>
            </w:r>
            <w:r w:rsidRPr="00301D1D">
              <w:rPr>
                <w:sz w:val="20"/>
                <w:szCs w:val="20"/>
                <w:lang w:val="en-US"/>
              </w:rPr>
              <w:t>XVIII</w:t>
            </w:r>
            <w:r w:rsidRPr="00301D1D">
              <w:rPr>
                <w:sz w:val="20"/>
                <w:szCs w:val="20"/>
              </w:rPr>
              <w:t xml:space="preserve"> в.</w:t>
            </w:r>
          </w:p>
        </w:tc>
        <w:tc>
          <w:tcPr>
            <w:tcW w:w="167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Устный опрос</w:t>
            </w:r>
          </w:p>
        </w:tc>
        <w:tc>
          <w:tcPr>
            <w:tcW w:w="21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§20 вопросы 1-6 </w:t>
            </w:r>
            <w:proofErr w:type="spellStart"/>
            <w:proofErr w:type="gramStart"/>
            <w:r w:rsidRPr="00301D1D">
              <w:rPr>
                <w:sz w:val="20"/>
                <w:szCs w:val="20"/>
              </w:rPr>
              <w:t>стр</w:t>
            </w:r>
            <w:proofErr w:type="spellEnd"/>
            <w:proofErr w:type="gramEnd"/>
            <w:r w:rsidRPr="00301D1D">
              <w:rPr>
                <w:sz w:val="20"/>
                <w:szCs w:val="20"/>
              </w:rPr>
              <w:t xml:space="preserve"> 238</w:t>
            </w: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</w:tr>
      <w:tr w:rsidR="00C12C7B" w:rsidRPr="00301D1D" w:rsidTr="003639F3">
        <w:tc>
          <w:tcPr>
            <w:tcW w:w="567" w:type="dxa"/>
          </w:tcPr>
          <w:p w:rsidR="00C12C7B" w:rsidRPr="00DE3B0D" w:rsidRDefault="00C12C7B" w:rsidP="00F00FC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49</w:t>
            </w:r>
          </w:p>
        </w:tc>
        <w:tc>
          <w:tcPr>
            <w:tcW w:w="2700" w:type="dxa"/>
          </w:tcPr>
          <w:p w:rsidR="00C12C7B" w:rsidRPr="00DE3B0D" w:rsidRDefault="00C12C7B" w:rsidP="00F00F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Внутренняя политика Александра </w:t>
            </w:r>
            <w:r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126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980" w:type="dxa"/>
          </w:tcPr>
          <w:p w:rsidR="00C12C7B" w:rsidRPr="00011FB3" w:rsidRDefault="00C12C7B" w:rsidP="00F00FC6">
            <w:pPr>
              <w:pStyle w:val="10"/>
            </w:pPr>
            <w:r w:rsidRPr="00011FB3">
              <w:t xml:space="preserve">Россия на рубеже веков: </w:t>
            </w:r>
          </w:p>
          <w:p w:rsidR="00C12C7B" w:rsidRPr="00011FB3" w:rsidRDefault="00C12C7B" w:rsidP="00F00FC6">
            <w:pPr>
              <w:pStyle w:val="10"/>
            </w:pPr>
            <w:r w:rsidRPr="00011FB3">
              <w:t xml:space="preserve">Первые годы правления Александра </w:t>
            </w:r>
            <w:r w:rsidRPr="00301D1D">
              <w:rPr>
                <w:lang w:val="en-US"/>
              </w:rPr>
              <w:t>I</w:t>
            </w:r>
            <w:r w:rsidRPr="00011FB3">
              <w:t xml:space="preserve">. </w:t>
            </w:r>
          </w:p>
          <w:p w:rsidR="00C12C7B" w:rsidRPr="00011FB3" w:rsidRDefault="00C12C7B" w:rsidP="00F00FC6">
            <w:pPr>
              <w:pStyle w:val="10"/>
            </w:pPr>
            <w:r w:rsidRPr="00011FB3">
              <w:t xml:space="preserve">Внешняя политика России. </w:t>
            </w:r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C12C7B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Излагать содержание реформ Александра </w:t>
            </w:r>
            <w:r w:rsidRPr="00301D1D">
              <w:rPr>
                <w:sz w:val="20"/>
                <w:szCs w:val="20"/>
                <w:lang w:val="en-US"/>
              </w:rPr>
              <w:t>I</w:t>
            </w:r>
            <w:r w:rsidRPr="00301D1D">
              <w:rPr>
                <w:sz w:val="20"/>
                <w:szCs w:val="20"/>
              </w:rPr>
              <w:t>. Раскрыть понятие «</w:t>
            </w:r>
            <w:proofErr w:type="gramStart"/>
            <w:r w:rsidRPr="00301D1D">
              <w:rPr>
                <w:sz w:val="20"/>
                <w:szCs w:val="20"/>
              </w:rPr>
              <w:t>аракчеевщина</w:t>
            </w:r>
            <w:proofErr w:type="gramEnd"/>
            <w:r w:rsidRPr="00301D1D">
              <w:rPr>
                <w:sz w:val="20"/>
                <w:szCs w:val="20"/>
              </w:rPr>
              <w:t>». Выявлять факторы развития внутренней политики</w:t>
            </w:r>
          </w:p>
          <w:p w:rsidR="00C12C7B" w:rsidRDefault="00C12C7B" w:rsidP="00F00FC6">
            <w:pPr>
              <w:rPr>
                <w:sz w:val="20"/>
                <w:szCs w:val="20"/>
              </w:rPr>
            </w:pPr>
          </w:p>
          <w:p w:rsidR="00C12C7B" w:rsidRDefault="00C12C7B" w:rsidP="00F00FC6">
            <w:pPr>
              <w:rPr>
                <w:sz w:val="20"/>
                <w:szCs w:val="20"/>
              </w:rPr>
            </w:pPr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.</w:t>
            </w:r>
          </w:p>
        </w:tc>
        <w:tc>
          <w:tcPr>
            <w:tcW w:w="167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Обсуждение проблемных заданий</w:t>
            </w:r>
          </w:p>
        </w:tc>
        <w:tc>
          <w:tcPr>
            <w:tcW w:w="21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§21 вопросы 1-5 </w:t>
            </w:r>
            <w:proofErr w:type="spellStart"/>
            <w:proofErr w:type="gramStart"/>
            <w:r w:rsidRPr="00301D1D">
              <w:rPr>
                <w:sz w:val="20"/>
                <w:szCs w:val="20"/>
              </w:rPr>
              <w:t>стр</w:t>
            </w:r>
            <w:proofErr w:type="spellEnd"/>
            <w:proofErr w:type="gramEnd"/>
            <w:r w:rsidRPr="00301D1D">
              <w:rPr>
                <w:sz w:val="20"/>
                <w:szCs w:val="20"/>
              </w:rPr>
              <w:t xml:space="preserve"> 251</w:t>
            </w: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</w:tr>
      <w:tr w:rsidR="00C12C7B" w:rsidRPr="00301D1D" w:rsidTr="003639F3">
        <w:tc>
          <w:tcPr>
            <w:tcW w:w="567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2700" w:type="dxa"/>
          </w:tcPr>
          <w:p w:rsidR="00C12C7B" w:rsidRPr="00DE3B0D" w:rsidRDefault="00C12C7B" w:rsidP="00F00F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Внешняя политика России в </w:t>
            </w:r>
            <w:r>
              <w:rPr>
                <w:sz w:val="20"/>
                <w:szCs w:val="20"/>
              </w:rPr>
              <w:lastRenderedPageBreak/>
              <w:t xml:space="preserve">первой четверти </w:t>
            </w:r>
            <w:r>
              <w:rPr>
                <w:sz w:val="20"/>
                <w:szCs w:val="20"/>
                <w:lang w:val="en-US"/>
              </w:rPr>
              <w:t>XIX</w:t>
            </w:r>
            <w:r>
              <w:rPr>
                <w:sz w:val="20"/>
                <w:szCs w:val="20"/>
              </w:rPr>
              <w:t xml:space="preserve"> века</w:t>
            </w:r>
          </w:p>
        </w:tc>
        <w:tc>
          <w:tcPr>
            <w:tcW w:w="126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lastRenderedPageBreak/>
              <w:t>Комбиниро</w:t>
            </w:r>
            <w:r w:rsidRPr="00301D1D">
              <w:rPr>
                <w:sz w:val="20"/>
                <w:szCs w:val="20"/>
              </w:rPr>
              <w:lastRenderedPageBreak/>
              <w:t>ванный</w:t>
            </w:r>
          </w:p>
        </w:tc>
        <w:tc>
          <w:tcPr>
            <w:tcW w:w="198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lastRenderedPageBreak/>
              <w:t xml:space="preserve">Отечественная </w:t>
            </w:r>
            <w:r w:rsidRPr="00301D1D">
              <w:rPr>
                <w:sz w:val="20"/>
                <w:szCs w:val="20"/>
              </w:rPr>
              <w:lastRenderedPageBreak/>
              <w:t xml:space="preserve">война </w:t>
            </w:r>
            <w:smartTag w:uri="urn:schemas-microsoft-com:office:smarttags" w:element="metricconverter">
              <w:smartTagPr>
                <w:attr w:name="ProductID" w:val="1812 г"/>
              </w:smartTagPr>
              <w:r w:rsidRPr="00301D1D">
                <w:rPr>
                  <w:sz w:val="20"/>
                  <w:szCs w:val="20"/>
                </w:rPr>
                <w:t>1812 г</w:t>
              </w:r>
            </w:smartTag>
            <w:r w:rsidRPr="00301D1D">
              <w:rPr>
                <w:sz w:val="20"/>
                <w:szCs w:val="20"/>
              </w:rPr>
              <w:t>.</w:t>
            </w:r>
          </w:p>
        </w:tc>
        <w:tc>
          <w:tcPr>
            <w:tcW w:w="23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lastRenderedPageBreak/>
              <w:t xml:space="preserve">Излагать в </w:t>
            </w:r>
            <w:r w:rsidRPr="00301D1D">
              <w:rPr>
                <w:sz w:val="20"/>
                <w:szCs w:val="20"/>
              </w:rPr>
              <w:lastRenderedPageBreak/>
              <w:t xml:space="preserve">хронологической последовательности и с использованием карты событий Отечественной войны </w:t>
            </w:r>
            <w:smartTag w:uri="urn:schemas-microsoft-com:office:smarttags" w:element="metricconverter">
              <w:smartTagPr>
                <w:attr w:name="ProductID" w:val="1812 г"/>
              </w:smartTagPr>
              <w:r w:rsidRPr="00301D1D">
                <w:rPr>
                  <w:sz w:val="20"/>
                  <w:szCs w:val="20"/>
                </w:rPr>
                <w:t>1812 г</w:t>
              </w:r>
            </w:smartTag>
            <w:r w:rsidRPr="00301D1D">
              <w:rPr>
                <w:sz w:val="20"/>
                <w:szCs w:val="20"/>
              </w:rPr>
              <w:t>.</w:t>
            </w:r>
          </w:p>
        </w:tc>
        <w:tc>
          <w:tcPr>
            <w:tcW w:w="167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lastRenderedPageBreak/>
              <w:t xml:space="preserve">Работа в </w:t>
            </w:r>
            <w:r w:rsidRPr="00301D1D">
              <w:rPr>
                <w:sz w:val="20"/>
                <w:szCs w:val="20"/>
              </w:rPr>
              <w:lastRenderedPageBreak/>
              <w:t>группах Работа с картой, обсуждение вопросов.</w:t>
            </w:r>
          </w:p>
        </w:tc>
        <w:tc>
          <w:tcPr>
            <w:tcW w:w="21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lastRenderedPageBreak/>
              <w:t xml:space="preserve">§22-23 заполнить </w:t>
            </w:r>
            <w:r w:rsidRPr="00301D1D">
              <w:rPr>
                <w:sz w:val="20"/>
                <w:szCs w:val="20"/>
              </w:rPr>
              <w:lastRenderedPageBreak/>
              <w:t>таблицу «Ход Отечественной войны 1812 г»</w:t>
            </w: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</w:tr>
      <w:tr w:rsidR="00C12C7B" w:rsidRPr="00301D1D" w:rsidTr="003639F3">
        <w:tc>
          <w:tcPr>
            <w:tcW w:w="567" w:type="dxa"/>
          </w:tcPr>
          <w:p w:rsidR="00C12C7B" w:rsidRDefault="00C12C7B" w:rsidP="00F00F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51</w:t>
            </w:r>
          </w:p>
        </w:tc>
        <w:tc>
          <w:tcPr>
            <w:tcW w:w="2700" w:type="dxa"/>
          </w:tcPr>
          <w:p w:rsidR="00C12C7B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Жизнь России в послевоенный период.</w:t>
            </w:r>
          </w:p>
        </w:tc>
        <w:tc>
          <w:tcPr>
            <w:tcW w:w="126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Урок применения знаний</w:t>
            </w:r>
          </w:p>
        </w:tc>
        <w:tc>
          <w:tcPr>
            <w:tcW w:w="198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Жизнь России в послевоенный период.</w:t>
            </w:r>
          </w:p>
        </w:tc>
        <w:tc>
          <w:tcPr>
            <w:tcW w:w="23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Характеризовать послевоенный период жизни России.</w:t>
            </w:r>
          </w:p>
        </w:tc>
        <w:tc>
          <w:tcPr>
            <w:tcW w:w="167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Работа с документами</w:t>
            </w:r>
          </w:p>
        </w:tc>
        <w:tc>
          <w:tcPr>
            <w:tcW w:w="21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§24 вопросы 1-3 </w:t>
            </w:r>
            <w:proofErr w:type="spellStart"/>
            <w:proofErr w:type="gramStart"/>
            <w:r w:rsidRPr="00301D1D">
              <w:rPr>
                <w:sz w:val="20"/>
                <w:szCs w:val="20"/>
              </w:rPr>
              <w:t>стр</w:t>
            </w:r>
            <w:proofErr w:type="spellEnd"/>
            <w:proofErr w:type="gramEnd"/>
            <w:r w:rsidRPr="00301D1D">
              <w:rPr>
                <w:sz w:val="20"/>
                <w:szCs w:val="20"/>
              </w:rPr>
              <w:t xml:space="preserve"> 290</w:t>
            </w: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</w:tr>
      <w:tr w:rsidR="00C12C7B" w:rsidRPr="00301D1D" w:rsidTr="003639F3">
        <w:tc>
          <w:tcPr>
            <w:tcW w:w="567" w:type="dxa"/>
          </w:tcPr>
          <w:p w:rsidR="00C12C7B" w:rsidRDefault="00C12C7B" w:rsidP="00F00F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270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Движение декабристов</w:t>
            </w:r>
          </w:p>
        </w:tc>
        <w:tc>
          <w:tcPr>
            <w:tcW w:w="126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98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Движение декабристов.</w:t>
            </w:r>
          </w:p>
        </w:tc>
        <w:tc>
          <w:tcPr>
            <w:tcW w:w="23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Давать определение понятию «династический кризис». Знать причины движения декабристов.\</w:t>
            </w:r>
          </w:p>
        </w:tc>
        <w:tc>
          <w:tcPr>
            <w:tcW w:w="167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Работа с документами</w:t>
            </w:r>
          </w:p>
        </w:tc>
        <w:tc>
          <w:tcPr>
            <w:tcW w:w="21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§25 подготовить доклады о декабристах</w:t>
            </w: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</w:tr>
      <w:tr w:rsidR="00C12C7B" w:rsidRPr="00301D1D" w:rsidTr="003639F3">
        <w:tc>
          <w:tcPr>
            <w:tcW w:w="567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2700" w:type="dxa"/>
          </w:tcPr>
          <w:p w:rsidR="00C12C7B" w:rsidRPr="00FC4C64" w:rsidRDefault="00C12C7B" w:rsidP="00F00F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Российская империя в годы правления Николая </w:t>
            </w:r>
          </w:p>
        </w:tc>
        <w:tc>
          <w:tcPr>
            <w:tcW w:w="126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980" w:type="dxa"/>
          </w:tcPr>
          <w:p w:rsidR="00C12C7B" w:rsidRPr="00011FB3" w:rsidRDefault="00C12C7B" w:rsidP="00F00FC6">
            <w:pPr>
              <w:pStyle w:val="10"/>
            </w:pPr>
            <w:r w:rsidRPr="00011FB3">
              <w:t xml:space="preserve">Внутренняя политика Николая </w:t>
            </w:r>
            <w:r w:rsidRPr="00301D1D">
              <w:rPr>
                <w:lang w:val="en-US"/>
              </w:rPr>
              <w:t>I</w:t>
            </w:r>
            <w:r w:rsidRPr="00011FB3">
              <w:t xml:space="preserve">. </w:t>
            </w:r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Рассмотреть попытки решения крестьянского вопроса </w:t>
            </w:r>
            <w:proofErr w:type="gramStart"/>
            <w:r w:rsidRPr="00301D1D">
              <w:rPr>
                <w:sz w:val="20"/>
                <w:szCs w:val="20"/>
              </w:rPr>
              <w:t>при</w:t>
            </w:r>
            <w:proofErr w:type="gramEnd"/>
            <w:r w:rsidRPr="00301D1D">
              <w:rPr>
                <w:sz w:val="20"/>
                <w:szCs w:val="20"/>
              </w:rPr>
              <w:t xml:space="preserve"> Николаи </w:t>
            </w:r>
            <w:r w:rsidRPr="00301D1D">
              <w:rPr>
                <w:sz w:val="20"/>
                <w:szCs w:val="20"/>
                <w:lang w:val="en-US"/>
              </w:rPr>
              <w:t>I</w:t>
            </w:r>
            <w:r w:rsidRPr="00301D1D">
              <w:rPr>
                <w:sz w:val="20"/>
                <w:szCs w:val="20"/>
              </w:rPr>
              <w:t>.</w:t>
            </w:r>
          </w:p>
        </w:tc>
        <w:tc>
          <w:tcPr>
            <w:tcW w:w="167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Устный опрос</w:t>
            </w:r>
          </w:p>
        </w:tc>
        <w:tc>
          <w:tcPr>
            <w:tcW w:w="21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§26-27 вопросы 1-6 </w:t>
            </w:r>
            <w:proofErr w:type="spellStart"/>
            <w:proofErr w:type="gramStart"/>
            <w:r w:rsidRPr="00301D1D">
              <w:rPr>
                <w:sz w:val="20"/>
                <w:szCs w:val="20"/>
              </w:rPr>
              <w:t>стр</w:t>
            </w:r>
            <w:proofErr w:type="spellEnd"/>
            <w:proofErr w:type="gramEnd"/>
            <w:r w:rsidRPr="00301D1D">
              <w:rPr>
                <w:sz w:val="20"/>
                <w:szCs w:val="20"/>
              </w:rPr>
              <w:t xml:space="preserve"> 333</w:t>
            </w: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</w:tr>
      <w:tr w:rsidR="00C12C7B" w:rsidRPr="00301D1D" w:rsidTr="003639F3">
        <w:tc>
          <w:tcPr>
            <w:tcW w:w="567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270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Внешняя политика Николая </w:t>
            </w:r>
            <w:r w:rsidRPr="00301D1D">
              <w:rPr>
                <w:sz w:val="20"/>
                <w:szCs w:val="20"/>
                <w:lang w:val="en-US"/>
              </w:rPr>
              <w:t>I</w:t>
            </w:r>
            <w:r w:rsidRPr="00301D1D">
              <w:rPr>
                <w:sz w:val="20"/>
                <w:szCs w:val="20"/>
              </w:rPr>
              <w:t>. Крымская война.</w:t>
            </w:r>
          </w:p>
        </w:tc>
        <w:tc>
          <w:tcPr>
            <w:tcW w:w="126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980" w:type="dxa"/>
          </w:tcPr>
          <w:p w:rsidR="00C12C7B" w:rsidRPr="00011FB3" w:rsidRDefault="00C12C7B" w:rsidP="00F00FC6">
            <w:pPr>
              <w:pStyle w:val="10"/>
            </w:pPr>
            <w:r w:rsidRPr="00011FB3">
              <w:t xml:space="preserve">Внешняя политика Николая </w:t>
            </w:r>
            <w:r w:rsidRPr="00301D1D">
              <w:rPr>
                <w:lang w:val="en-US"/>
              </w:rPr>
              <w:t>I</w:t>
            </w:r>
            <w:r w:rsidRPr="00011FB3">
              <w:t>.</w:t>
            </w:r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Излагать в хронологической последовательности и с использованием карты событий Крымской войны.</w:t>
            </w:r>
          </w:p>
        </w:tc>
        <w:tc>
          <w:tcPr>
            <w:tcW w:w="167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Работа с картой, обсуждение вопросов.</w:t>
            </w:r>
          </w:p>
        </w:tc>
        <w:tc>
          <w:tcPr>
            <w:tcW w:w="21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§28 вопросы 1-6 </w:t>
            </w:r>
            <w:proofErr w:type="spellStart"/>
            <w:proofErr w:type="gramStart"/>
            <w:r w:rsidRPr="00301D1D">
              <w:rPr>
                <w:sz w:val="20"/>
                <w:szCs w:val="20"/>
              </w:rPr>
              <w:t>стр</w:t>
            </w:r>
            <w:proofErr w:type="spellEnd"/>
            <w:proofErr w:type="gramEnd"/>
            <w:r w:rsidRPr="00301D1D">
              <w:rPr>
                <w:sz w:val="20"/>
                <w:szCs w:val="20"/>
              </w:rPr>
              <w:t xml:space="preserve"> 344</w:t>
            </w: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</w:tr>
      <w:tr w:rsidR="00C12C7B" w:rsidRPr="00301D1D" w:rsidTr="003639F3">
        <w:tc>
          <w:tcPr>
            <w:tcW w:w="567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270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Русская культура в первой половине </w:t>
            </w:r>
            <w:r w:rsidRPr="00301D1D">
              <w:rPr>
                <w:sz w:val="20"/>
                <w:szCs w:val="20"/>
                <w:lang w:val="en-US"/>
              </w:rPr>
              <w:t>XIX</w:t>
            </w:r>
            <w:r w:rsidRPr="00301D1D">
              <w:rPr>
                <w:sz w:val="20"/>
                <w:szCs w:val="20"/>
              </w:rPr>
              <w:t xml:space="preserve"> в.</w:t>
            </w:r>
          </w:p>
        </w:tc>
        <w:tc>
          <w:tcPr>
            <w:tcW w:w="126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Урок применения знаний</w:t>
            </w:r>
          </w:p>
        </w:tc>
        <w:tc>
          <w:tcPr>
            <w:tcW w:w="198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Духовная жизнь </w:t>
            </w:r>
            <w:proofErr w:type="spellStart"/>
            <w:r w:rsidRPr="00301D1D">
              <w:rPr>
                <w:sz w:val="20"/>
                <w:szCs w:val="20"/>
              </w:rPr>
              <w:t>России</w:t>
            </w:r>
            <w:proofErr w:type="gramStart"/>
            <w:r w:rsidRPr="00301D1D">
              <w:rPr>
                <w:sz w:val="20"/>
                <w:szCs w:val="20"/>
              </w:rPr>
              <w:t>.Р</w:t>
            </w:r>
            <w:proofErr w:type="gramEnd"/>
            <w:r w:rsidRPr="00301D1D">
              <w:rPr>
                <w:sz w:val="20"/>
                <w:szCs w:val="20"/>
              </w:rPr>
              <w:t>усская</w:t>
            </w:r>
            <w:proofErr w:type="spellEnd"/>
            <w:r w:rsidRPr="00301D1D">
              <w:rPr>
                <w:sz w:val="20"/>
                <w:szCs w:val="20"/>
              </w:rPr>
              <w:t xml:space="preserve"> культура в первой половине </w:t>
            </w:r>
            <w:r w:rsidRPr="00301D1D">
              <w:rPr>
                <w:sz w:val="20"/>
                <w:szCs w:val="20"/>
                <w:lang w:val="en-US"/>
              </w:rPr>
              <w:t>XIX</w:t>
            </w:r>
            <w:r w:rsidRPr="00301D1D">
              <w:rPr>
                <w:sz w:val="20"/>
                <w:szCs w:val="20"/>
              </w:rPr>
              <w:t xml:space="preserve"> в.</w:t>
            </w:r>
          </w:p>
        </w:tc>
        <w:tc>
          <w:tcPr>
            <w:tcW w:w="23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Характеризовать своеобразие общественной и духовной жизни России</w:t>
            </w:r>
            <w:proofErr w:type="gramStart"/>
            <w:r w:rsidRPr="00301D1D">
              <w:rPr>
                <w:sz w:val="20"/>
                <w:szCs w:val="20"/>
              </w:rPr>
              <w:t xml:space="preserve"> Н</w:t>
            </w:r>
            <w:proofErr w:type="gramEnd"/>
            <w:r w:rsidRPr="00301D1D">
              <w:rPr>
                <w:sz w:val="20"/>
                <w:szCs w:val="20"/>
              </w:rPr>
              <w:t xml:space="preserve">азывать достижения русской культуры первой половины </w:t>
            </w:r>
            <w:r w:rsidRPr="00301D1D">
              <w:rPr>
                <w:sz w:val="20"/>
                <w:szCs w:val="20"/>
                <w:lang w:val="en-US"/>
              </w:rPr>
              <w:t>XIX</w:t>
            </w:r>
            <w:r w:rsidRPr="00301D1D">
              <w:rPr>
                <w:sz w:val="20"/>
                <w:szCs w:val="20"/>
              </w:rPr>
              <w:t xml:space="preserve"> века, давать им краткую характеристику.</w:t>
            </w:r>
          </w:p>
        </w:tc>
        <w:tc>
          <w:tcPr>
            <w:tcW w:w="167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Работа с документами</w:t>
            </w:r>
          </w:p>
        </w:tc>
        <w:tc>
          <w:tcPr>
            <w:tcW w:w="21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§29 вопросы 1-4 </w:t>
            </w:r>
            <w:proofErr w:type="spellStart"/>
            <w:proofErr w:type="gramStart"/>
            <w:r w:rsidRPr="00301D1D">
              <w:rPr>
                <w:sz w:val="20"/>
                <w:szCs w:val="20"/>
              </w:rPr>
              <w:t>стр</w:t>
            </w:r>
            <w:proofErr w:type="spellEnd"/>
            <w:proofErr w:type="gramEnd"/>
            <w:r w:rsidRPr="00301D1D">
              <w:rPr>
                <w:sz w:val="20"/>
                <w:szCs w:val="20"/>
              </w:rPr>
              <w:t xml:space="preserve"> 356</w:t>
            </w:r>
            <w:r>
              <w:rPr>
                <w:sz w:val="20"/>
                <w:szCs w:val="20"/>
              </w:rPr>
              <w:t xml:space="preserve"> </w:t>
            </w:r>
            <w:r w:rsidRPr="00301D1D">
              <w:rPr>
                <w:sz w:val="20"/>
                <w:szCs w:val="20"/>
              </w:rPr>
              <w:t>§30 подготовить сообщение о деятеле  культуры.</w:t>
            </w: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</w:tr>
      <w:tr w:rsidR="00C12C7B" w:rsidRPr="00301D1D" w:rsidTr="003639F3">
        <w:tc>
          <w:tcPr>
            <w:tcW w:w="567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270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Реформы Александра </w:t>
            </w:r>
            <w:r w:rsidRPr="00301D1D">
              <w:rPr>
                <w:sz w:val="20"/>
                <w:szCs w:val="20"/>
                <w:lang w:val="en-US"/>
              </w:rPr>
              <w:t>II</w:t>
            </w:r>
            <w:r w:rsidRPr="00301D1D">
              <w:rPr>
                <w:sz w:val="20"/>
                <w:szCs w:val="20"/>
              </w:rPr>
              <w:t>.</w:t>
            </w:r>
          </w:p>
        </w:tc>
        <w:tc>
          <w:tcPr>
            <w:tcW w:w="126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980" w:type="dxa"/>
          </w:tcPr>
          <w:p w:rsidR="00C12C7B" w:rsidRPr="00011FB3" w:rsidRDefault="00C12C7B" w:rsidP="00F00FC6">
            <w:pPr>
              <w:pStyle w:val="10"/>
            </w:pPr>
            <w:r w:rsidRPr="00011FB3">
              <w:t xml:space="preserve">Реформы Александра </w:t>
            </w:r>
            <w:r w:rsidRPr="00301D1D">
              <w:rPr>
                <w:lang w:val="en-US"/>
              </w:rPr>
              <w:t>II</w:t>
            </w:r>
            <w:r w:rsidRPr="00011FB3">
              <w:t xml:space="preserve">. Россия после отмены крепостного права. </w:t>
            </w:r>
          </w:p>
          <w:p w:rsidR="00C12C7B" w:rsidRPr="00011FB3" w:rsidRDefault="00C12C7B" w:rsidP="00F00FC6">
            <w:pPr>
              <w:pStyle w:val="10"/>
            </w:pPr>
            <w:r w:rsidRPr="00011FB3">
              <w:t xml:space="preserve">Развитие торговли и промышленности. </w:t>
            </w:r>
          </w:p>
          <w:p w:rsidR="00C12C7B" w:rsidRPr="00011FB3" w:rsidRDefault="00C12C7B" w:rsidP="00F00FC6">
            <w:pPr>
              <w:pStyle w:val="10"/>
            </w:pPr>
            <w:r w:rsidRPr="00301D1D">
              <w:rPr>
                <w:sz w:val="20"/>
                <w:szCs w:val="20"/>
              </w:rPr>
              <w:t>Положение в стране к началу 1880-х гг.</w:t>
            </w:r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Излагать содержание либеральных реформ Александра </w:t>
            </w:r>
            <w:r w:rsidRPr="00301D1D">
              <w:rPr>
                <w:sz w:val="20"/>
                <w:szCs w:val="20"/>
                <w:lang w:val="en-US"/>
              </w:rPr>
              <w:t>II</w:t>
            </w:r>
            <w:r w:rsidRPr="00301D1D">
              <w:rPr>
                <w:sz w:val="20"/>
                <w:szCs w:val="20"/>
              </w:rPr>
              <w:t>. Характеризовать Россию после отмены крепостного права.</w:t>
            </w:r>
          </w:p>
        </w:tc>
        <w:tc>
          <w:tcPr>
            <w:tcW w:w="167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Работа в группах</w:t>
            </w:r>
          </w:p>
        </w:tc>
        <w:tc>
          <w:tcPr>
            <w:tcW w:w="21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§31 вопросы 1-5 </w:t>
            </w:r>
            <w:proofErr w:type="spellStart"/>
            <w:proofErr w:type="gramStart"/>
            <w:r w:rsidRPr="00301D1D">
              <w:rPr>
                <w:sz w:val="20"/>
                <w:szCs w:val="20"/>
              </w:rPr>
              <w:t>стр</w:t>
            </w:r>
            <w:proofErr w:type="spellEnd"/>
            <w:proofErr w:type="gramEnd"/>
            <w:r w:rsidRPr="00301D1D">
              <w:rPr>
                <w:sz w:val="20"/>
                <w:szCs w:val="20"/>
              </w:rPr>
              <w:t xml:space="preserve"> 390</w:t>
            </w:r>
            <w:r>
              <w:rPr>
                <w:sz w:val="20"/>
                <w:szCs w:val="20"/>
              </w:rPr>
              <w:t xml:space="preserve"> </w:t>
            </w:r>
            <w:r w:rsidRPr="00301D1D">
              <w:rPr>
                <w:sz w:val="20"/>
                <w:szCs w:val="20"/>
              </w:rPr>
              <w:t xml:space="preserve">§32 вопросы 1-6 </w:t>
            </w:r>
            <w:proofErr w:type="spellStart"/>
            <w:r w:rsidRPr="00301D1D">
              <w:rPr>
                <w:sz w:val="20"/>
                <w:szCs w:val="20"/>
              </w:rPr>
              <w:t>стр</w:t>
            </w:r>
            <w:proofErr w:type="spellEnd"/>
            <w:r w:rsidRPr="00301D1D">
              <w:rPr>
                <w:sz w:val="20"/>
                <w:szCs w:val="20"/>
              </w:rPr>
              <w:t xml:space="preserve"> 404</w:t>
            </w: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</w:tr>
      <w:tr w:rsidR="00C12C7B" w:rsidRPr="00301D1D" w:rsidTr="003639F3">
        <w:tc>
          <w:tcPr>
            <w:tcW w:w="567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270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Россия в годы правления Александра </w:t>
            </w:r>
            <w:r w:rsidRPr="00301D1D">
              <w:rPr>
                <w:sz w:val="20"/>
                <w:szCs w:val="20"/>
                <w:lang w:val="en-US"/>
              </w:rPr>
              <w:t>III</w:t>
            </w:r>
            <w:r w:rsidRPr="00301D1D">
              <w:rPr>
                <w:sz w:val="20"/>
                <w:szCs w:val="20"/>
              </w:rPr>
              <w:t>. 1881-1894 гг.</w:t>
            </w:r>
          </w:p>
        </w:tc>
        <w:tc>
          <w:tcPr>
            <w:tcW w:w="126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980" w:type="dxa"/>
          </w:tcPr>
          <w:p w:rsidR="00C12C7B" w:rsidRPr="00011FB3" w:rsidRDefault="00C12C7B" w:rsidP="00F00FC6">
            <w:pPr>
              <w:pStyle w:val="10"/>
            </w:pPr>
            <w:r w:rsidRPr="00011FB3">
              <w:t xml:space="preserve">Россия в годы правления Александра </w:t>
            </w:r>
            <w:r w:rsidRPr="00301D1D">
              <w:rPr>
                <w:lang w:val="en-US"/>
              </w:rPr>
              <w:t>III</w:t>
            </w:r>
            <w:r w:rsidRPr="00011FB3">
              <w:t xml:space="preserve">. </w:t>
            </w:r>
          </w:p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C12C7B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Излагать события внутренней политики Александра </w:t>
            </w:r>
            <w:r w:rsidRPr="00301D1D">
              <w:rPr>
                <w:sz w:val="20"/>
                <w:szCs w:val="20"/>
                <w:lang w:val="en-US"/>
              </w:rPr>
              <w:t>III</w:t>
            </w:r>
            <w:r w:rsidRPr="00301D1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Выявит причины контрреформ Александра </w:t>
            </w:r>
            <w:r>
              <w:rPr>
                <w:sz w:val="20"/>
                <w:szCs w:val="20"/>
                <w:lang w:val="en-US"/>
              </w:rPr>
              <w:t>III</w:t>
            </w:r>
            <w:r>
              <w:rPr>
                <w:sz w:val="20"/>
                <w:szCs w:val="20"/>
              </w:rPr>
              <w:t>.</w:t>
            </w:r>
          </w:p>
          <w:p w:rsidR="00C12C7B" w:rsidRPr="00335E09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67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Устный опрос</w:t>
            </w:r>
          </w:p>
        </w:tc>
        <w:tc>
          <w:tcPr>
            <w:tcW w:w="21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§33 вопросы  1-4 </w:t>
            </w:r>
            <w:proofErr w:type="spellStart"/>
            <w:proofErr w:type="gramStart"/>
            <w:r w:rsidRPr="00301D1D">
              <w:rPr>
                <w:sz w:val="20"/>
                <w:szCs w:val="20"/>
              </w:rPr>
              <w:t>стр</w:t>
            </w:r>
            <w:proofErr w:type="spellEnd"/>
            <w:proofErr w:type="gramEnd"/>
            <w:r w:rsidRPr="00301D1D">
              <w:rPr>
                <w:sz w:val="20"/>
                <w:szCs w:val="20"/>
              </w:rPr>
              <w:t xml:space="preserve"> 418</w:t>
            </w: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</w:tr>
      <w:tr w:rsidR="00C12C7B" w:rsidRPr="00301D1D" w:rsidTr="003639F3">
        <w:tc>
          <w:tcPr>
            <w:tcW w:w="567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2700" w:type="dxa"/>
          </w:tcPr>
          <w:p w:rsidR="003639F3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Государственно-социальная </w:t>
            </w:r>
            <w:r w:rsidRPr="00301D1D">
              <w:rPr>
                <w:sz w:val="20"/>
                <w:szCs w:val="20"/>
              </w:rPr>
              <w:lastRenderedPageBreak/>
              <w:t xml:space="preserve">система России в конце </w:t>
            </w:r>
            <w:r w:rsidRPr="00301D1D">
              <w:rPr>
                <w:sz w:val="20"/>
                <w:szCs w:val="20"/>
                <w:lang w:val="en-US"/>
              </w:rPr>
              <w:t>XIX</w:t>
            </w:r>
            <w:r w:rsidRPr="00301D1D">
              <w:rPr>
                <w:sz w:val="20"/>
                <w:szCs w:val="20"/>
              </w:rPr>
              <w:t xml:space="preserve"> </w:t>
            </w:r>
          </w:p>
          <w:p w:rsidR="00C12C7B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в.</w:t>
            </w:r>
          </w:p>
          <w:p w:rsidR="003639F3" w:rsidRDefault="003639F3" w:rsidP="00F00FC6">
            <w:pPr>
              <w:rPr>
                <w:sz w:val="20"/>
                <w:szCs w:val="20"/>
              </w:rPr>
            </w:pPr>
          </w:p>
          <w:p w:rsidR="003639F3" w:rsidRPr="00301D1D" w:rsidRDefault="003639F3" w:rsidP="00F00FC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lastRenderedPageBreak/>
              <w:t xml:space="preserve">Урок </w:t>
            </w:r>
            <w:r w:rsidRPr="00301D1D">
              <w:rPr>
                <w:sz w:val="20"/>
                <w:szCs w:val="20"/>
              </w:rPr>
              <w:lastRenderedPageBreak/>
              <w:t>применения знаний</w:t>
            </w:r>
          </w:p>
        </w:tc>
        <w:tc>
          <w:tcPr>
            <w:tcW w:w="198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lastRenderedPageBreak/>
              <w:t>Государственно-</w:t>
            </w:r>
            <w:r w:rsidRPr="00301D1D">
              <w:rPr>
                <w:sz w:val="20"/>
                <w:szCs w:val="20"/>
              </w:rPr>
              <w:lastRenderedPageBreak/>
              <w:t xml:space="preserve">социальная система России в конце </w:t>
            </w:r>
            <w:r w:rsidRPr="00301D1D">
              <w:rPr>
                <w:sz w:val="20"/>
                <w:szCs w:val="20"/>
                <w:lang w:val="en-US"/>
              </w:rPr>
              <w:t>XIX</w:t>
            </w:r>
            <w:r w:rsidRPr="00301D1D">
              <w:rPr>
                <w:sz w:val="20"/>
                <w:szCs w:val="20"/>
              </w:rPr>
              <w:t xml:space="preserve"> в.</w:t>
            </w:r>
          </w:p>
        </w:tc>
        <w:tc>
          <w:tcPr>
            <w:tcW w:w="23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lastRenderedPageBreak/>
              <w:t xml:space="preserve">Знать содержание и </w:t>
            </w:r>
            <w:r w:rsidRPr="00301D1D">
              <w:rPr>
                <w:sz w:val="20"/>
                <w:szCs w:val="20"/>
              </w:rPr>
              <w:lastRenderedPageBreak/>
              <w:t xml:space="preserve">итоги промышленного подъема  90-х гг. </w:t>
            </w:r>
            <w:r w:rsidRPr="00301D1D">
              <w:rPr>
                <w:sz w:val="20"/>
                <w:szCs w:val="20"/>
                <w:lang w:val="en-US"/>
              </w:rPr>
              <w:t>XIX</w:t>
            </w:r>
            <w:r w:rsidRPr="00301D1D">
              <w:rPr>
                <w:sz w:val="20"/>
                <w:szCs w:val="20"/>
              </w:rPr>
              <w:t xml:space="preserve"> века.</w:t>
            </w:r>
          </w:p>
        </w:tc>
        <w:tc>
          <w:tcPr>
            <w:tcW w:w="167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lastRenderedPageBreak/>
              <w:t xml:space="preserve">Работа с </w:t>
            </w:r>
            <w:r w:rsidRPr="00301D1D">
              <w:rPr>
                <w:sz w:val="20"/>
                <w:szCs w:val="20"/>
              </w:rPr>
              <w:lastRenderedPageBreak/>
              <w:t>документами</w:t>
            </w:r>
          </w:p>
        </w:tc>
        <w:tc>
          <w:tcPr>
            <w:tcW w:w="21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lastRenderedPageBreak/>
              <w:t xml:space="preserve">§34 вопросы 1-6 </w:t>
            </w:r>
            <w:r w:rsidRPr="00301D1D">
              <w:rPr>
                <w:sz w:val="20"/>
                <w:szCs w:val="20"/>
              </w:rPr>
              <w:lastRenderedPageBreak/>
              <w:t>стр437</w:t>
            </w: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</w:tr>
      <w:tr w:rsidR="00C12C7B" w:rsidRPr="00301D1D" w:rsidTr="003639F3">
        <w:tc>
          <w:tcPr>
            <w:tcW w:w="567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59</w:t>
            </w:r>
          </w:p>
        </w:tc>
        <w:tc>
          <w:tcPr>
            <w:tcW w:w="270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Русская культура во второй половине </w:t>
            </w:r>
            <w:r w:rsidRPr="00301D1D">
              <w:rPr>
                <w:sz w:val="20"/>
                <w:szCs w:val="20"/>
                <w:lang w:val="en-US"/>
              </w:rPr>
              <w:t>XIX</w:t>
            </w:r>
            <w:r w:rsidRPr="00301D1D">
              <w:rPr>
                <w:sz w:val="20"/>
                <w:szCs w:val="20"/>
              </w:rPr>
              <w:t xml:space="preserve"> в.</w:t>
            </w:r>
          </w:p>
        </w:tc>
        <w:tc>
          <w:tcPr>
            <w:tcW w:w="126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98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Русская культура во второй половине </w:t>
            </w:r>
            <w:r w:rsidRPr="00301D1D">
              <w:rPr>
                <w:sz w:val="20"/>
                <w:szCs w:val="20"/>
                <w:lang w:val="en-US"/>
              </w:rPr>
              <w:t>XIX</w:t>
            </w:r>
            <w:r w:rsidRPr="00301D1D">
              <w:rPr>
                <w:sz w:val="20"/>
                <w:szCs w:val="20"/>
              </w:rPr>
              <w:t xml:space="preserve"> в.</w:t>
            </w:r>
          </w:p>
        </w:tc>
        <w:tc>
          <w:tcPr>
            <w:tcW w:w="23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Называть достижения русской культуры второй половины </w:t>
            </w:r>
            <w:r w:rsidRPr="00301D1D">
              <w:rPr>
                <w:sz w:val="20"/>
                <w:szCs w:val="20"/>
                <w:lang w:val="en-US"/>
              </w:rPr>
              <w:t>XIX</w:t>
            </w:r>
            <w:r w:rsidRPr="00301D1D">
              <w:rPr>
                <w:sz w:val="20"/>
                <w:szCs w:val="20"/>
              </w:rPr>
              <w:t xml:space="preserve"> века, давать им краткую характеристику.</w:t>
            </w:r>
          </w:p>
        </w:tc>
        <w:tc>
          <w:tcPr>
            <w:tcW w:w="167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Устный опрос</w:t>
            </w:r>
          </w:p>
        </w:tc>
        <w:tc>
          <w:tcPr>
            <w:tcW w:w="21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§35 подготовить сообщения  о творчестве русских актеров.</w:t>
            </w: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</w:tr>
      <w:tr w:rsidR="00C12C7B" w:rsidRPr="00301D1D" w:rsidTr="003639F3">
        <w:tc>
          <w:tcPr>
            <w:tcW w:w="567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270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Урок-обобщение «Россия в </w:t>
            </w:r>
            <w:r w:rsidRPr="00301D1D">
              <w:rPr>
                <w:sz w:val="20"/>
                <w:szCs w:val="20"/>
                <w:lang w:val="en-US"/>
              </w:rPr>
              <w:t>XIX</w:t>
            </w:r>
            <w:r w:rsidRPr="00301D1D">
              <w:rPr>
                <w:sz w:val="20"/>
                <w:szCs w:val="20"/>
              </w:rPr>
              <w:t xml:space="preserve"> столетии»</w:t>
            </w:r>
          </w:p>
        </w:tc>
        <w:tc>
          <w:tcPr>
            <w:tcW w:w="126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Повторительно-обобщающий урок</w:t>
            </w:r>
          </w:p>
        </w:tc>
        <w:tc>
          <w:tcPr>
            <w:tcW w:w="198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 xml:space="preserve">Характеризовать Россию </w:t>
            </w:r>
            <w:r w:rsidRPr="00301D1D">
              <w:rPr>
                <w:sz w:val="20"/>
                <w:szCs w:val="20"/>
                <w:lang w:val="en-US"/>
              </w:rPr>
              <w:t>XIX</w:t>
            </w:r>
            <w:r w:rsidRPr="00301D1D">
              <w:rPr>
                <w:sz w:val="20"/>
                <w:szCs w:val="20"/>
              </w:rPr>
              <w:t xml:space="preserve"> века.</w:t>
            </w:r>
          </w:p>
        </w:tc>
        <w:tc>
          <w:tcPr>
            <w:tcW w:w="167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  <w:r w:rsidRPr="00301D1D"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2140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</w:tcPr>
          <w:p w:rsidR="00C12C7B" w:rsidRPr="00301D1D" w:rsidRDefault="00C12C7B" w:rsidP="00F00FC6">
            <w:pPr>
              <w:rPr>
                <w:sz w:val="20"/>
                <w:szCs w:val="20"/>
              </w:rPr>
            </w:pPr>
          </w:p>
        </w:tc>
      </w:tr>
    </w:tbl>
    <w:p w:rsidR="00C12C7B" w:rsidRPr="00784B16" w:rsidRDefault="00C12C7B" w:rsidP="003639F3">
      <w:pPr>
        <w:rPr>
          <w:sz w:val="20"/>
          <w:szCs w:val="20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2355"/>
        <w:gridCol w:w="1206"/>
        <w:gridCol w:w="1984"/>
        <w:gridCol w:w="1370"/>
        <w:gridCol w:w="3260"/>
        <w:gridCol w:w="1853"/>
        <w:gridCol w:w="851"/>
        <w:gridCol w:w="992"/>
        <w:gridCol w:w="1417"/>
      </w:tblGrid>
      <w:tr w:rsidR="003639F3" w:rsidRPr="00EE7EDA" w:rsidTr="003639F3">
        <w:trPr>
          <w:trHeight w:val="410"/>
        </w:trPr>
        <w:tc>
          <w:tcPr>
            <w:tcW w:w="15876" w:type="dxa"/>
            <w:gridSpan w:val="10"/>
          </w:tcPr>
          <w:p w:rsidR="003639F3" w:rsidRPr="00B860C5" w:rsidRDefault="003639F3" w:rsidP="003639F3">
            <w:pPr>
              <w:shd w:val="clear" w:color="auto" w:fill="FFFFFF"/>
              <w:ind w:right="340"/>
              <w:jc w:val="center"/>
              <w:rPr>
                <w:b/>
                <w:i/>
                <w:spacing w:val="-3"/>
              </w:rPr>
            </w:pPr>
            <w:r w:rsidRPr="00B860C5">
              <w:rPr>
                <w:b/>
                <w:i/>
                <w:spacing w:val="-3"/>
              </w:rPr>
              <w:t xml:space="preserve">История Татарстана и татарского народа с древнейших времен до конца </w:t>
            </w:r>
            <w:r w:rsidRPr="00B860C5">
              <w:rPr>
                <w:b/>
                <w:i/>
                <w:spacing w:val="-3"/>
                <w:lang w:val="en-US"/>
              </w:rPr>
              <w:t>XIX</w:t>
            </w:r>
            <w:r w:rsidRPr="00B860C5">
              <w:rPr>
                <w:b/>
                <w:i/>
                <w:spacing w:val="-3"/>
              </w:rPr>
              <w:t xml:space="preserve"> века.</w:t>
            </w:r>
          </w:p>
        </w:tc>
      </w:tr>
      <w:tr w:rsidR="003639F3" w:rsidRPr="00B860C5" w:rsidTr="003639F3">
        <w:trPr>
          <w:trHeight w:val="540"/>
        </w:trPr>
        <w:tc>
          <w:tcPr>
            <w:tcW w:w="588" w:type="dxa"/>
            <w:vMerge w:val="restart"/>
          </w:tcPr>
          <w:p w:rsidR="003639F3" w:rsidRPr="00B860C5" w:rsidRDefault="003639F3" w:rsidP="00F00FC6">
            <w:pPr>
              <w:jc w:val="center"/>
              <w:rPr>
                <w:b/>
                <w:i/>
                <w:sz w:val="20"/>
                <w:szCs w:val="20"/>
              </w:rPr>
            </w:pPr>
            <w:r w:rsidRPr="00B860C5">
              <w:rPr>
                <w:b/>
                <w:i/>
                <w:sz w:val="20"/>
                <w:szCs w:val="20"/>
              </w:rPr>
              <w:t>№</w:t>
            </w:r>
          </w:p>
          <w:p w:rsidR="003639F3" w:rsidRPr="00B860C5" w:rsidRDefault="003639F3" w:rsidP="00F00FC6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2355" w:type="dxa"/>
            <w:vMerge w:val="restart"/>
          </w:tcPr>
          <w:p w:rsidR="003639F3" w:rsidRPr="00B860C5" w:rsidRDefault="003639F3" w:rsidP="00F00FC6">
            <w:pPr>
              <w:shd w:val="clear" w:color="auto" w:fill="FFFFFF"/>
              <w:jc w:val="center"/>
              <w:rPr>
                <w:b/>
                <w:i/>
                <w:sz w:val="20"/>
                <w:szCs w:val="20"/>
              </w:rPr>
            </w:pPr>
            <w:r w:rsidRPr="00B860C5">
              <w:rPr>
                <w:b/>
                <w:i/>
                <w:sz w:val="20"/>
                <w:szCs w:val="20"/>
              </w:rPr>
              <w:t>Тема</w:t>
            </w:r>
          </w:p>
          <w:p w:rsidR="003639F3" w:rsidRPr="00B860C5" w:rsidRDefault="003639F3" w:rsidP="00F00FC6">
            <w:pPr>
              <w:jc w:val="center"/>
              <w:rPr>
                <w:b/>
                <w:i/>
                <w:sz w:val="20"/>
                <w:szCs w:val="20"/>
              </w:rPr>
            </w:pPr>
            <w:r w:rsidRPr="00B860C5">
              <w:rPr>
                <w:b/>
                <w:i/>
                <w:sz w:val="20"/>
                <w:szCs w:val="20"/>
              </w:rPr>
              <w:t>урока</w:t>
            </w:r>
          </w:p>
        </w:tc>
        <w:tc>
          <w:tcPr>
            <w:tcW w:w="1206" w:type="dxa"/>
            <w:vMerge w:val="restart"/>
          </w:tcPr>
          <w:p w:rsidR="003639F3" w:rsidRPr="00B860C5" w:rsidRDefault="003639F3" w:rsidP="00F00FC6">
            <w:pPr>
              <w:jc w:val="center"/>
              <w:rPr>
                <w:b/>
                <w:i/>
                <w:sz w:val="20"/>
                <w:szCs w:val="20"/>
              </w:rPr>
            </w:pPr>
            <w:r w:rsidRPr="00B860C5">
              <w:rPr>
                <w:b/>
                <w:i/>
                <w:spacing w:val="-1"/>
                <w:sz w:val="20"/>
                <w:szCs w:val="20"/>
              </w:rPr>
              <w:t>Тип урока</w:t>
            </w:r>
          </w:p>
        </w:tc>
        <w:tc>
          <w:tcPr>
            <w:tcW w:w="1984" w:type="dxa"/>
            <w:vMerge w:val="restart"/>
          </w:tcPr>
          <w:p w:rsidR="003639F3" w:rsidRPr="00B860C5" w:rsidRDefault="003639F3" w:rsidP="00F00FC6">
            <w:pPr>
              <w:shd w:val="clear" w:color="auto" w:fill="FFFFFF"/>
              <w:jc w:val="center"/>
              <w:rPr>
                <w:b/>
                <w:i/>
                <w:sz w:val="20"/>
                <w:szCs w:val="20"/>
              </w:rPr>
            </w:pPr>
            <w:r w:rsidRPr="00B860C5">
              <w:rPr>
                <w:b/>
                <w:i/>
                <w:spacing w:val="-2"/>
                <w:sz w:val="20"/>
                <w:szCs w:val="20"/>
              </w:rPr>
              <w:t>Характеристика</w:t>
            </w:r>
          </w:p>
          <w:p w:rsidR="003639F3" w:rsidRPr="00B860C5" w:rsidRDefault="003639F3" w:rsidP="00F00FC6">
            <w:pPr>
              <w:shd w:val="clear" w:color="auto" w:fill="FFFFFF"/>
              <w:spacing w:line="322" w:lineRule="exact"/>
              <w:ind w:left="154" w:right="158"/>
              <w:jc w:val="center"/>
              <w:rPr>
                <w:b/>
                <w:i/>
                <w:sz w:val="20"/>
                <w:szCs w:val="20"/>
              </w:rPr>
            </w:pPr>
            <w:r w:rsidRPr="00B860C5">
              <w:rPr>
                <w:b/>
                <w:i/>
                <w:spacing w:val="-2"/>
                <w:sz w:val="20"/>
                <w:szCs w:val="20"/>
              </w:rPr>
              <w:t xml:space="preserve">деятельности </w:t>
            </w:r>
            <w:r w:rsidRPr="00B860C5">
              <w:rPr>
                <w:b/>
                <w:i/>
                <w:sz w:val="20"/>
                <w:szCs w:val="20"/>
              </w:rPr>
              <w:t>учащихся или виды учебной</w:t>
            </w:r>
          </w:p>
          <w:p w:rsidR="003639F3" w:rsidRPr="00B860C5" w:rsidRDefault="003639F3" w:rsidP="00F00FC6">
            <w:pPr>
              <w:jc w:val="center"/>
              <w:rPr>
                <w:b/>
                <w:i/>
                <w:sz w:val="20"/>
                <w:szCs w:val="20"/>
              </w:rPr>
            </w:pPr>
            <w:r w:rsidRPr="00B860C5">
              <w:rPr>
                <w:b/>
                <w:i/>
                <w:spacing w:val="-2"/>
                <w:sz w:val="20"/>
                <w:szCs w:val="20"/>
              </w:rPr>
              <w:t>деятельности</w:t>
            </w:r>
          </w:p>
        </w:tc>
        <w:tc>
          <w:tcPr>
            <w:tcW w:w="1370" w:type="dxa"/>
            <w:vMerge w:val="restart"/>
          </w:tcPr>
          <w:p w:rsidR="003639F3" w:rsidRPr="00B860C5" w:rsidRDefault="003639F3" w:rsidP="00F00FC6">
            <w:pPr>
              <w:shd w:val="clear" w:color="auto" w:fill="FFFFFF"/>
              <w:jc w:val="center"/>
              <w:rPr>
                <w:b/>
                <w:i/>
                <w:sz w:val="20"/>
                <w:szCs w:val="20"/>
              </w:rPr>
            </w:pPr>
            <w:r w:rsidRPr="00B860C5">
              <w:rPr>
                <w:b/>
                <w:i/>
                <w:sz w:val="20"/>
                <w:szCs w:val="20"/>
              </w:rPr>
              <w:t>Виды</w:t>
            </w:r>
          </w:p>
          <w:p w:rsidR="003639F3" w:rsidRPr="00B860C5" w:rsidRDefault="003639F3" w:rsidP="00F00FC6">
            <w:pPr>
              <w:jc w:val="center"/>
              <w:rPr>
                <w:b/>
                <w:i/>
                <w:sz w:val="20"/>
                <w:szCs w:val="20"/>
              </w:rPr>
            </w:pPr>
            <w:r w:rsidRPr="00B860C5">
              <w:rPr>
                <w:b/>
                <w:i/>
                <w:spacing w:val="-2"/>
                <w:sz w:val="20"/>
                <w:szCs w:val="20"/>
              </w:rPr>
              <w:t xml:space="preserve">контроля, </w:t>
            </w:r>
            <w:r w:rsidRPr="00B860C5">
              <w:rPr>
                <w:b/>
                <w:i/>
                <w:spacing w:val="-3"/>
                <w:sz w:val="20"/>
                <w:szCs w:val="20"/>
              </w:rPr>
              <w:t>измерители</w:t>
            </w:r>
          </w:p>
        </w:tc>
        <w:tc>
          <w:tcPr>
            <w:tcW w:w="3260" w:type="dxa"/>
            <w:vMerge w:val="restart"/>
          </w:tcPr>
          <w:p w:rsidR="003639F3" w:rsidRPr="00B860C5" w:rsidRDefault="003639F3" w:rsidP="00F00FC6">
            <w:pPr>
              <w:shd w:val="clear" w:color="auto" w:fill="FFFFFF"/>
              <w:jc w:val="center"/>
              <w:rPr>
                <w:b/>
                <w:i/>
                <w:sz w:val="20"/>
                <w:szCs w:val="20"/>
              </w:rPr>
            </w:pPr>
            <w:r w:rsidRPr="00B860C5">
              <w:rPr>
                <w:b/>
                <w:i/>
                <w:spacing w:val="-4"/>
                <w:sz w:val="20"/>
                <w:szCs w:val="20"/>
              </w:rPr>
              <w:t>Планируемые</w:t>
            </w:r>
          </w:p>
          <w:p w:rsidR="003639F3" w:rsidRPr="00B860C5" w:rsidRDefault="003639F3" w:rsidP="00F00FC6">
            <w:pPr>
              <w:shd w:val="clear" w:color="auto" w:fill="FFFFFF"/>
              <w:spacing w:line="326" w:lineRule="exact"/>
              <w:jc w:val="center"/>
              <w:rPr>
                <w:b/>
                <w:i/>
                <w:sz w:val="20"/>
                <w:szCs w:val="20"/>
              </w:rPr>
            </w:pPr>
            <w:r w:rsidRPr="00B860C5">
              <w:rPr>
                <w:b/>
                <w:i/>
                <w:sz w:val="20"/>
                <w:szCs w:val="20"/>
              </w:rPr>
              <w:t>результаты</w:t>
            </w:r>
          </w:p>
          <w:p w:rsidR="003639F3" w:rsidRPr="00B860C5" w:rsidRDefault="003639F3" w:rsidP="00F00FC6">
            <w:pPr>
              <w:shd w:val="clear" w:color="auto" w:fill="FFFFFF"/>
              <w:spacing w:line="326" w:lineRule="exact"/>
              <w:jc w:val="center"/>
              <w:rPr>
                <w:b/>
                <w:i/>
                <w:sz w:val="20"/>
                <w:szCs w:val="20"/>
              </w:rPr>
            </w:pPr>
            <w:r w:rsidRPr="00B860C5">
              <w:rPr>
                <w:b/>
                <w:i/>
                <w:sz w:val="20"/>
                <w:szCs w:val="20"/>
              </w:rPr>
              <w:t>освоения</w:t>
            </w:r>
          </w:p>
          <w:p w:rsidR="003639F3" w:rsidRPr="00B860C5" w:rsidRDefault="003639F3" w:rsidP="00F00FC6">
            <w:pPr>
              <w:jc w:val="center"/>
              <w:rPr>
                <w:b/>
                <w:i/>
                <w:sz w:val="20"/>
                <w:szCs w:val="20"/>
              </w:rPr>
            </w:pPr>
            <w:r w:rsidRPr="00B860C5">
              <w:rPr>
                <w:b/>
                <w:i/>
                <w:sz w:val="20"/>
                <w:szCs w:val="20"/>
              </w:rPr>
              <w:t>материала</w:t>
            </w:r>
          </w:p>
        </w:tc>
        <w:tc>
          <w:tcPr>
            <w:tcW w:w="1853" w:type="dxa"/>
            <w:vMerge w:val="restart"/>
          </w:tcPr>
          <w:p w:rsidR="003639F3" w:rsidRPr="00B860C5" w:rsidRDefault="003639F3" w:rsidP="00F00FC6">
            <w:pPr>
              <w:shd w:val="clear" w:color="auto" w:fill="FFFFFF"/>
              <w:jc w:val="center"/>
              <w:rPr>
                <w:b/>
                <w:i/>
                <w:sz w:val="20"/>
                <w:szCs w:val="20"/>
              </w:rPr>
            </w:pPr>
            <w:r w:rsidRPr="00B860C5">
              <w:rPr>
                <w:b/>
                <w:i/>
                <w:sz w:val="20"/>
                <w:szCs w:val="20"/>
              </w:rPr>
              <w:t>Дом.</w:t>
            </w:r>
          </w:p>
          <w:p w:rsidR="003639F3" w:rsidRPr="00B860C5" w:rsidRDefault="003639F3" w:rsidP="00F00FC6">
            <w:pPr>
              <w:jc w:val="center"/>
              <w:rPr>
                <w:b/>
                <w:i/>
                <w:sz w:val="20"/>
                <w:szCs w:val="20"/>
              </w:rPr>
            </w:pPr>
            <w:r w:rsidRPr="00B860C5">
              <w:rPr>
                <w:b/>
                <w:i/>
                <w:spacing w:val="-3"/>
                <w:sz w:val="20"/>
                <w:szCs w:val="20"/>
              </w:rPr>
              <w:t>задание</w:t>
            </w:r>
          </w:p>
        </w:tc>
        <w:tc>
          <w:tcPr>
            <w:tcW w:w="3260" w:type="dxa"/>
            <w:gridSpan w:val="3"/>
          </w:tcPr>
          <w:p w:rsidR="003639F3" w:rsidRPr="00B860C5" w:rsidRDefault="003639F3" w:rsidP="00F00FC6">
            <w:pPr>
              <w:shd w:val="clear" w:color="auto" w:fill="FFFFFF"/>
              <w:jc w:val="center"/>
              <w:rPr>
                <w:b/>
                <w:i/>
                <w:spacing w:val="-3"/>
                <w:sz w:val="20"/>
                <w:szCs w:val="20"/>
              </w:rPr>
            </w:pPr>
            <w:r w:rsidRPr="00B860C5">
              <w:rPr>
                <w:b/>
                <w:i/>
                <w:spacing w:val="-3"/>
                <w:sz w:val="20"/>
                <w:szCs w:val="20"/>
              </w:rPr>
              <w:t>Дата проведения</w:t>
            </w:r>
          </w:p>
        </w:tc>
      </w:tr>
      <w:tr w:rsidR="003639F3" w:rsidRPr="00B860C5" w:rsidTr="003639F3">
        <w:trPr>
          <w:trHeight w:val="851"/>
        </w:trPr>
        <w:tc>
          <w:tcPr>
            <w:tcW w:w="588" w:type="dxa"/>
            <w:vMerge/>
          </w:tcPr>
          <w:p w:rsidR="003639F3" w:rsidRPr="00B860C5" w:rsidRDefault="003639F3" w:rsidP="00F00FC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55" w:type="dxa"/>
            <w:vMerge/>
          </w:tcPr>
          <w:p w:rsidR="003639F3" w:rsidRPr="00B860C5" w:rsidRDefault="003639F3" w:rsidP="00F00FC6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06" w:type="dxa"/>
            <w:vMerge/>
          </w:tcPr>
          <w:p w:rsidR="003639F3" w:rsidRPr="00B860C5" w:rsidRDefault="003639F3" w:rsidP="00F00FC6">
            <w:pPr>
              <w:jc w:val="center"/>
              <w:rPr>
                <w:b/>
                <w:spacing w:val="-1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3639F3" w:rsidRPr="00B860C5" w:rsidRDefault="003639F3" w:rsidP="00F00FC6">
            <w:pPr>
              <w:shd w:val="clear" w:color="auto" w:fill="FFFFFF"/>
              <w:jc w:val="center"/>
              <w:rPr>
                <w:b/>
                <w:spacing w:val="-2"/>
                <w:sz w:val="20"/>
                <w:szCs w:val="20"/>
              </w:rPr>
            </w:pPr>
          </w:p>
        </w:tc>
        <w:tc>
          <w:tcPr>
            <w:tcW w:w="1370" w:type="dxa"/>
            <w:vMerge/>
          </w:tcPr>
          <w:p w:rsidR="003639F3" w:rsidRPr="00B860C5" w:rsidRDefault="003639F3" w:rsidP="00F00FC6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3639F3" w:rsidRPr="00B860C5" w:rsidRDefault="003639F3" w:rsidP="00F00FC6">
            <w:pPr>
              <w:shd w:val="clear" w:color="auto" w:fill="FFFFFF"/>
              <w:jc w:val="center"/>
              <w:rPr>
                <w:b/>
                <w:spacing w:val="-4"/>
                <w:sz w:val="20"/>
                <w:szCs w:val="20"/>
              </w:rPr>
            </w:pPr>
          </w:p>
        </w:tc>
        <w:tc>
          <w:tcPr>
            <w:tcW w:w="1853" w:type="dxa"/>
            <w:vMerge/>
          </w:tcPr>
          <w:p w:rsidR="003639F3" w:rsidRPr="00B860C5" w:rsidRDefault="003639F3" w:rsidP="00F00FC6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3639F3" w:rsidRPr="00B860C5" w:rsidRDefault="003639F3" w:rsidP="00F00FC6">
            <w:pPr>
              <w:jc w:val="center"/>
              <w:rPr>
                <w:b/>
                <w:i/>
                <w:sz w:val="20"/>
                <w:szCs w:val="20"/>
              </w:rPr>
            </w:pPr>
            <w:r w:rsidRPr="00B860C5">
              <w:rPr>
                <w:b/>
                <w:i/>
                <w:sz w:val="20"/>
                <w:szCs w:val="20"/>
              </w:rPr>
              <w:t>План</w:t>
            </w:r>
          </w:p>
        </w:tc>
        <w:tc>
          <w:tcPr>
            <w:tcW w:w="992" w:type="dxa"/>
            <w:vAlign w:val="bottom"/>
          </w:tcPr>
          <w:p w:rsidR="003639F3" w:rsidRPr="00B860C5" w:rsidRDefault="003639F3" w:rsidP="00F00FC6">
            <w:pPr>
              <w:jc w:val="center"/>
              <w:rPr>
                <w:b/>
                <w:i/>
                <w:sz w:val="20"/>
                <w:szCs w:val="20"/>
              </w:rPr>
            </w:pPr>
            <w:r w:rsidRPr="00B860C5">
              <w:rPr>
                <w:b/>
                <w:i/>
                <w:sz w:val="20"/>
                <w:szCs w:val="20"/>
              </w:rPr>
              <w:t>Факт</w:t>
            </w:r>
          </w:p>
        </w:tc>
        <w:tc>
          <w:tcPr>
            <w:tcW w:w="1417" w:type="dxa"/>
          </w:tcPr>
          <w:p w:rsidR="003639F3" w:rsidRPr="00B860C5" w:rsidRDefault="003639F3" w:rsidP="00F00FC6">
            <w:pPr>
              <w:rPr>
                <w:b/>
                <w:i/>
                <w:sz w:val="20"/>
                <w:szCs w:val="20"/>
              </w:rPr>
            </w:pPr>
            <w:r w:rsidRPr="00B860C5">
              <w:rPr>
                <w:b/>
                <w:i/>
                <w:sz w:val="20"/>
                <w:szCs w:val="20"/>
              </w:rPr>
              <w:t>Примечание</w:t>
            </w:r>
          </w:p>
        </w:tc>
      </w:tr>
      <w:tr w:rsidR="003639F3" w:rsidRPr="00B860C5" w:rsidTr="003639F3">
        <w:tc>
          <w:tcPr>
            <w:tcW w:w="588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t>61.</w:t>
            </w:r>
          </w:p>
        </w:tc>
        <w:tc>
          <w:tcPr>
            <w:tcW w:w="2355" w:type="dxa"/>
          </w:tcPr>
          <w:p w:rsidR="003639F3" w:rsidRPr="00B860C5" w:rsidRDefault="003639F3" w:rsidP="00F00FC6">
            <w:pPr>
              <w:shd w:val="clear" w:color="auto" w:fill="FFFFFF"/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t>Введение. Наш край в древности.</w:t>
            </w:r>
          </w:p>
        </w:tc>
        <w:tc>
          <w:tcPr>
            <w:tcW w:w="1206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984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t>Беседа</w:t>
            </w:r>
          </w:p>
        </w:tc>
        <w:tc>
          <w:tcPr>
            <w:tcW w:w="1370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t xml:space="preserve">Вопросы </w:t>
            </w:r>
          </w:p>
        </w:tc>
        <w:tc>
          <w:tcPr>
            <w:tcW w:w="3260" w:type="dxa"/>
          </w:tcPr>
          <w:p w:rsidR="003639F3" w:rsidRPr="00B860C5" w:rsidRDefault="003639F3" w:rsidP="00F00FC6">
            <w:pPr>
              <w:jc w:val="both"/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t>Характеризовать источники по курсу И.Т., иметь представление об основных племенах, населявших край</w:t>
            </w:r>
          </w:p>
        </w:tc>
        <w:tc>
          <w:tcPr>
            <w:tcW w:w="1853" w:type="dxa"/>
          </w:tcPr>
          <w:p w:rsidR="003639F3" w:rsidRPr="00B860C5" w:rsidRDefault="003639F3" w:rsidP="00F00FC6">
            <w:pPr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t xml:space="preserve">§ 1, вопросы 1-5 стр. 14 </w:t>
            </w:r>
          </w:p>
        </w:tc>
        <w:tc>
          <w:tcPr>
            <w:tcW w:w="851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</w:p>
        </w:tc>
      </w:tr>
      <w:tr w:rsidR="003639F3" w:rsidRPr="00B860C5" w:rsidTr="003639F3">
        <w:tc>
          <w:tcPr>
            <w:tcW w:w="588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t>62.</w:t>
            </w:r>
          </w:p>
        </w:tc>
        <w:tc>
          <w:tcPr>
            <w:tcW w:w="2355" w:type="dxa"/>
          </w:tcPr>
          <w:p w:rsidR="003639F3" w:rsidRPr="00B860C5" w:rsidRDefault="003639F3" w:rsidP="00F00FC6">
            <w:pPr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t>Древние тюрки и ранние тюркские государства</w:t>
            </w:r>
          </w:p>
        </w:tc>
        <w:tc>
          <w:tcPr>
            <w:tcW w:w="1206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984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t>Работа по карте, беседа</w:t>
            </w:r>
          </w:p>
        </w:tc>
        <w:tc>
          <w:tcPr>
            <w:tcW w:w="1370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t xml:space="preserve">Тест </w:t>
            </w:r>
          </w:p>
        </w:tc>
        <w:tc>
          <w:tcPr>
            <w:tcW w:w="3260" w:type="dxa"/>
          </w:tcPr>
          <w:p w:rsidR="003639F3" w:rsidRPr="00B860C5" w:rsidRDefault="003639F3" w:rsidP="00F00FC6">
            <w:pPr>
              <w:jc w:val="both"/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t>Знать образ жизни тюркских народов, характеризовать государственные образования древних тюрков</w:t>
            </w:r>
          </w:p>
        </w:tc>
        <w:tc>
          <w:tcPr>
            <w:tcW w:w="1853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t>§ 2, сформулировать обобщающий вывод.</w:t>
            </w:r>
          </w:p>
        </w:tc>
        <w:tc>
          <w:tcPr>
            <w:tcW w:w="851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</w:p>
        </w:tc>
      </w:tr>
      <w:tr w:rsidR="003639F3" w:rsidRPr="00B860C5" w:rsidTr="003639F3">
        <w:tc>
          <w:tcPr>
            <w:tcW w:w="588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t>63.</w:t>
            </w:r>
          </w:p>
        </w:tc>
        <w:tc>
          <w:tcPr>
            <w:tcW w:w="2355" w:type="dxa"/>
          </w:tcPr>
          <w:p w:rsidR="003639F3" w:rsidRPr="00B860C5" w:rsidRDefault="003639F3" w:rsidP="00F00FC6">
            <w:pPr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t xml:space="preserve">Среднее Поволжье в </w:t>
            </w:r>
            <w:r w:rsidRPr="00B860C5">
              <w:rPr>
                <w:sz w:val="20"/>
                <w:szCs w:val="20"/>
                <w:lang w:val="en-US"/>
              </w:rPr>
              <w:t>VIII</w:t>
            </w:r>
            <w:r w:rsidRPr="00B860C5">
              <w:rPr>
                <w:sz w:val="20"/>
                <w:szCs w:val="20"/>
              </w:rPr>
              <w:t xml:space="preserve">- начале  </w:t>
            </w:r>
            <w:r w:rsidRPr="00B860C5">
              <w:rPr>
                <w:sz w:val="20"/>
                <w:szCs w:val="20"/>
                <w:lang w:val="en-US"/>
              </w:rPr>
              <w:t>XIII</w:t>
            </w:r>
            <w:r w:rsidRPr="00B860C5">
              <w:rPr>
                <w:sz w:val="20"/>
                <w:szCs w:val="20"/>
              </w:rPr>
              <w:t xml:space="preserve"> вв.</w:t>
            </w:r>
          </w:p>
        </w:tc>
        <w:tc>
          <w:tcPr>
            <w:tcW w:w="1206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t>Лабораторное занятие по учебнику и документу</w:t>
            </w:r>
          </w:p>
        </w:tc>
        <w:tc>
          <w:tcPr>
            <w:tcW w:w="1984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t>Самостоятельная работа с текстом, беседа</w:t>
            </w:r>
          </w:p>
        </w:tc>
        <w:tc>
          <w:tcPr>
            <w:tcW w:w="1370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t xml:space="preserve">Тест </w:t>
            </w:r>
          </w:p>
        </w:tc>
        <w:tc>
          <w:tcPr>
            <w:tcW w:w="3260" w:type="dxa"/>
          </w:tcPr>
          <w:p w:rsidR="003639F3" w:rsidRPr="00B860C5" w:rsidRDefault="003639F3" w:rsidP="00F00FC6">
            <w:pPr>
              <w:jc w:val="both"/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t xml:space="preserve">Сравнивать развитие средневековых городов, иметь представление об особенностях развития В.Б. </w:t>
            </w:r>
          </w:p>
        </w:tc>
        <w:tc>
          <w:tcPr>
            <w:tcW w:w="1853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t>§ 3-4, вопросы 1-3, стр.32, вопросы 1-4 стр.41</w:t>
            </w:r>
          </w:p>
        </w:tc>
        <w:tc>
          <w:tcPr>
            <w:tcW w:w="851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</w:p>
        </w:tc>
      </w:tr>
      <w:tr w:rsidR="003639F3" w:rsidRPr="00B860C5" w:rsidTr="003639F3">
        <w:tc>
          <w:tcPr>
            <w:tcW w:w="588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t>64.</w:t>
            </w:r>
          </w:p>
        </w:tc>
        <w:tc>
          <w:tcPr>
            <w:tcW w:w="2355" w:type="dxa"/>
          </w:tcPr>
          <w:p w:rsidR="003639F3" w:rsidRPr="00B860C5" w:rsidRDefault="003639F3" w:rsidP="00F00FC6">
            <w:pPr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t xml:space="preserve">Среднее Поволжье в </w:t>
            </w:r>
            <w:r w:rsidRPr="00B860C5">
              <w:rPr>
                <w:sz w:val="20"/>
                <w:szCs w:val="20"/>
                <w:lang w:val="en-US"/>
              </w:rPr>
              <w:t>XIII</w:t>
            </w:r>
            <w:r w:rsidRPr="00B860C5">
              <w:rPr>
                <w:sz w:val="20"/>
                <w:szCs w:val="20"/>
              </w:rPr>
              <w:t xml:space="preserve">- первой половине  </w:t>
            </w:r>
            <w:r w:rsidRPr="00B860C5">
              <w:rPr>
                <w:sz w:val="20"/>
                <w:szCs w:val="20"/>
                <w:lang w:val="en-US"/>
              </w:rPr>
              <w:t>XV</w:t>
            </w:r>
            <w:r w:rsidRPr="00B860C5">
              <w:rPr>
                <w:sz w:val="20"/>
                <w:szCs w:val="20"/>
              </w:rPr>
              <w:t xml:space="preserve"> вв.</w:t>
            </w:r>
          </w:p>
        </w:tc>
        <w:tc>
          <w:tcPr>
            <w:tcW w:w="1206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984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t>Беседа, решение творческих задач, самостоятельная работа</w:t>
            </w:r>
          </w:p>
        </w:tc>
        <w:tc>
          <w:tcPr>
            <w:tcW w:w="1370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t xml:space="preserve">Тест </w:t>
            </w:r>
          </w:p>
        </w:tc>
        <w:tc>
          <w:tcPr>
            <w:tcW w:w="3260" w:type="dxa"/>
          </w:tcPr>
          <w:p w:rsidR="003639F3" w:rsidRPr="00B860C5" w:rsidRDefault="003639F3" w:rsidP="00F00FC6">
            <w:pPr>
              <w:jc w:val="both"/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t xml:space="preserve">Характеризовать процесс столкновения булгар с монголами, знать последствия монгольских походов </w:t>
            </w:r>
          </w:p>
        </w:tc>
        <w:tc>
          <w:tcPr>
            <w:tcW w:w="1853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t>§ 5-7, вопросы 1-3, стр.49,</w:t>
            </w:r>
          </w:p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t>57,64</w:t>
            </w:r>
          </w:p>
        </w:tc>
        <w:tc>
          <w:tcPr>
            <w:tcW w:w="851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</w:p>
        </w:tc>
      </w:tr>
      <w:tr w:rsidR="003639F3" w:rsidRPr="00B860C5" w:rsidTr="003639F3">
        <w:tc>
          <w:tcPr>
            <w:tcW w:w="588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t>65.</w:t>
            </w:r>
          </w:p>
        </w:tc>
        <w:tc>
          <w:tcPr>
            <w:tcW w:w="2355" w:type="dxa"/>
          </w:tcPr>
          <w:p w:rsidR="003639F3" w:rsidRPr="00B860C5" w:rsidRDefault="003639F3" w:rsidP="00F00FC6">
            <w:pPr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t xml:space="preserve">Среднее Поволжье во второй половине </w:t>
            </w:r>
            <w:r w:rsidRPr="00B860C5">
              <w:rPr>
                <w:sz w:val="20"/>
                <w:szCs w:val="20"/>
                <w:lang w:val="en-US"/>
              </w:rPr>
              <w:t>XV</w:t>
            </w:r>
            <w:r w:rsidRPr="00B860C5">
              <w:rPr>
                <w:sz w:val="20"/>
                <w:szCs w:val="20"/>
              </w:rPr>
              <w:t xml:space="preserve">- первой половине </w:t>
            </w:r>
            <w:r w:rsidRPr="00B860C5">
              <w:rPr>
                <w:sz w:val="20"/>
                <w:szCs w:val="20"/>
                <w:lang w:val="en-US"/>
              </w:rPr>
              <w:t>XVI</w:t>
            </w:r>
            <w:r w:rsidRPr="00B860C5">
              <w:rPr>
                <w:sz w:val="20"/>
                <w:szCs w:val="20"/>
              </w:rPr>
              <w:t xml:space="preserve">  вв.</w:t>
            </w:r>
          </w:p>
        </w:tc>
        <w:tc>
          <w:tcPr>
            <w:tcW w:w="1206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t>Медиа урок</w:t>
            </w:r>
          </w:p>
        </w:tc>
        <w:tc>
          <w:tcPr>
            <w:tcW w:w="1984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t>Решение творческих задач, работа с терминами, просмотр иллюстраций</w:t>
            </w:r>
          </w:p>
        </w:tc>
        <w:tc>
          <w:tcPr>
            <w:tcW w:w="1370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t xml:space="preserve">Тест </w:t>
            </w:r>
          </w:p>
        </w:tc>
        <w:tc>
          <w:tcPr>
            <w:tcW w:w="3260" w:type="dxa"/>
          </w:tcPr>
          <w:p w:rsidR="003639F3" w:rsidRPr="00B860C5" w:rsidRDefault="003639F3" w:rsidP="00F00FC6">
            <w:pPr>
              <w:jc w:val="both"/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t>Уметь характеризовать территорию, население, хозяйство Казанского  ханства</w:t>
            </w:r>
          </w:p>
        </w:tc>
        <w:tc>
          <w:tcPr>
            <w:tcW w:w="1853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t>§ 8-10, проект «Культура Казанского ханства»</w:t>
            </w:r>
          </w:p>
        </w:tc>
        <w:tc>
          <w:tcPr>
            <w:tcW w:w="851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</w:p>
        </w:tc>
      </w:tr>
      <w:tr w:rsidR="003639F3" w:rsidRPr="00B860C5" w:rsidTr="003639F3">
        <w:tc>
          <w:tcPr>
            <w:tcW w:w="588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t>66.</w:t>
            </w:r>
          </w:p>
        </w:tc>
        <w:tc>
          <w:tcPr>
            <w:tcW w:w="2355" w:type="dxa"/>
          </w:tcPr>
          <w:p w:rsidR="003639F3" w:rsidRPr="00B860C5" w:rsidRDefault="003639F3" w:rsidP="00F00FC6">
            <w:pPr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t xml:space="preserve">Среднее Поволжье (Казанский край) во второй половине </w:t>
            </w:r>
            <w:r w:rsidRPr="00B860C5">
              <w:rPr>
                <w:sz w:val="20"/>
                <w:szCs w:val="20"/>
                <w:lang w:val="en-US"/>
              </w:rPr>
              <w:t>XVI</w:t>
            </w:r>
            <w:r w:rsidRPr="00B860C5">
              <w:rPr>
                <w:sz w:val="20"/>
                <w:szCs w:val="20"/>
              </w:rPr>
              <w:t xml:space="preserve">- </w:t>
            </w:r>
            <w:r w:rsidRPr="00B860C5">
              <w:rPr>
                <w:sz w:val="20"/>
                <w:szCs w:val="20"/>
                <w:lang w:val="en-US"/>
              </w:rPr>
              <w:lastRenderedPageBreak/>
              <w:t>XVII</w:t>
            </w:r>
            <w:r w:rsidRPr="00B860C5">
              <w:rPr>
                <w:sz w:val="20"/>
                <w:szCs w:val="20"/>
              </w:rPr>
              <w:t xml:space="preserve">  вв.</w:t>
            </w:r>
          </w:p>
        </w:tc>
        <w:tc>
          <w:tcPr>
            <w:tcW w:w="1206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lastRenderedPageBreak/>
              <w:t xml:space="preserve">Комбинированный </w:t>
            </w:r>
          </w:p>
        </w:tc>
        <w:tc>
          <w:tcPr>
            <w:tcW w:w="1984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t xml:space="preserve">Дискуссия, презентация, </w:t>
            </w:r>
          </w:p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t>беседа</w:t>
            </w:r>
          </w:p>
        </w:tc>
        <w:tc>
          <w:tcPr>
            <w:tcW w:w="1370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t xml:space="preserve">Тест </w:t>
            </w:r>
          </w:p>
        </w:tc>
        <w:tc>
          <w:tcPr>
            <w:tcW w:w="3260" w:type="dxa"/>
          </w:tcPr>
          <w:p w:rsidR="003639F3" w:rsidRPr="00B860C5" w:rsidRDefault="003639F3" w:rsidP="00F00FC6">
            <w:pPr>
              <w:jc w:val="both"/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t xml:space="preserve">Знать причины ослабления и падения Казанского ханства, иметь представление о последствиях </w:t>
            </w:r>
            <w:r w:rsidRPr="00B860C5">
              <w:rPr>
                <w:sz w:val="20"/>
                <w:szCs w:val="20"/>
              </w:rPr>
              <w:lastRenderedPageBreak/>
              <w:t>завоевания</w:t>
            </w:r>
          </w:p>
        </w:tc>
        <w:tc>
          <w:tcPr>
            <w:tcW w:w="1853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lastRenderedPageBreak/>
              <w:t xml:space="preserve">§ 11-15, сформулировать обобщающий </w:t>
            </w:r>
            <w:r w:rsidRPr="00B860C5">
              <w:rPr>
                <w:sz w:val="20"/>
                <w:szCs w:val="20"/>
              </w:rPr>
              <w:lastRenderedPageBreak/>
              <w:t>вывод.</w:t>
            </w:r>
          </w:p>
        </w:tc>
        <w:tc>
          <w:tcPr>
            <w:tcW w:w="851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</w:p>
        </w:tc>
      </w:tr>
      <w:tr w:rsidR="003639F3" w:rsidRPr="00B860C5" w:rsidTr="003639F3">
        <w:tc>
          <w:tcPr>
            <w:tcW w:w="588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lastRenderedPageBreak/>
              <w:t>67.</w:t>
            </w:r>
          </w:p>
        </w:tc>
        <w:tc>
          <w:tcPr>
            <w:tcW w:w="2355" w:type="dxa"/>
          </w:tcPr>
          <w:p w:rsidR="003639F3" w:rsidRPr="00B860C5" w:rsidRDefault="003639F3" w:rsidP="00F00FC6">
            <w:pPr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t xml:space="preserve">Народы Среднего Поволжья в  </w:t>
            </w:r>
            <w:r w:rsidRPr="00B860C5">
              <w:rPr>
                <w:sz w:val="20"/>
                <w:szCs w:val="20"/>
                <w:lang w:val="en-US"/>
              </w:rPr>
              <w:t>XVIII</w:t>
            </w:r>
            <w:r w:rsidRPr="00B860C5">
              <w:rPr>
                <w:sz w:val="20"/>
                <w:szCs w:val="20"/>
              </w:rPr>
              <w:t xml:space="preserve"> столетии.</w:t>
            </w:r>
          </w:p>
        </w:tc>
        <w:tc>
          <w:tcPr>
            <w:tcW w:w="1206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984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t>Беседа, работа по учебнику, работа с терминами</w:t>
            </w:r>
          </w:p>
        </w:tc>
        <w:tc>
          <w:tcPr>
            <w:tcW w:w="1370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3639F3" w:rsidRPr="00B860C5" w:rsidRDefault="003639F3" w:rsidP="00F00FC6">
            <w:pPr>
              <w:jc w:val="both"/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t xml:space="preserve">Знать особенности развития края во времена правления Петра </w:t>
            </w:r>
            <w:r w:rsidRPr="00B860C5">
              <w:rPr>
                <w:sz w:val="20"/>
                <w:szCs w:val="20"/>
                <w:lang w:val="en-US"/>
              </w:rPr>
              <w:t>I</w:t>
            </w:r>
            <w:r w:rsidRPr="00B860C5">
              <w:rPr>
                <w:sz w:val="20"/>
                <w:szCs w:val="20"/>
              </w:rPr>
              <w:t>. Охарактеризовать послепетровскую эпоху.</w:t>
            </w:r>
          </w:p>
        </w:tc>
        <w:tc>
          <w:tcPr>
            <w:tcW w:w="1853" w:type="dxa"/>
          </w:tcPr>
          <w:p w:rsidR="003639F3" w:rsidRPr="00B860C5" w:rsidRDefault="003639F3" w:rsidP="00F00FC6">
            <w:pPr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t xml:space="preserve">§16-20, составить таблицу </w:t>
            </w:r>
          </w:p>
        </w:tc>
        <w:tc>
          <w:tcPr>
            <w:tcW w:w="851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</w:p>
        </w:tc>
      </w:tr>
      <w:tr w:rsidR="003639F3" w:rsidRPr="00B860C5" w:rsidTr="003639F3">
        <w:tc>
          <w:tcPr>
            <w:tcW w:w="588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t>68.</w:t>
            </w:r>
          </w:p>
        </w:tc>
        <w:tc>
          <w:tcPr>
            <w:tcW w:w="2355" w:type="dxa"/>
          </w:tcPr>
          <w:p w:rsidR="003639F3" w:rsidRPr="00B860C5" w:rsidRDefault="003639F3" w:rsidP="00F00FC6">
            <w:pPr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t>Казанский край в 1801 – 1860 гг.</w:t>
            </w:r>
          </w:p>
        </w:tc>
        <w:tc>
          <w:tcPr>
            <w:tcW w:w="1206" w:type="dxa"/>
            <w:vAlign w:val="center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984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t>Беседа, работа по учебнику, работа с терминами</w:t>
            </w:r>
          </w:p>
        </w:tc>
        <w:tc>
          <w:tcPr>
            <w:tcW w:w="1370" w:type="dxa"/>
            <w:vAlign w:val="center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t xml:space="preserve">Тест </w:t>
            </w:r>
          </w:p>
        </w:tc>
        <w:tc>
          <w:tcPr>
            <w:tcW w:w="3260" w:type="dxa"/>
          </w:tcPr>
          <w:p w:rsidR="003639F3" w:rsidRPr="00B860C5" w:rsidRDefault="003639F3" w:rsidP="00F00FC6">
            <w:pPr>
              <w:jc w:val="both"/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t>Уметь характеризовать территорию, население, хозяйство Казанского  ханства</w:t>
            </w:r>
          </w:p>
        </w:tc>
        <w:tc>
          <w:tcPr>
            <w:tcW w:w="1853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t>§ 21-24, ответить на вопросы</w:t>
            </w:r>
          </w:p>
        </w:tc>
        <w:tc>
          <w:tcPr>
            <w:tcW w:w="851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</w:p>
        </w:tc>
      </w:tr>
      <w:tr w:rsidR="003639F3" w:rsidRPr="00B860C5" w:rsidTr="003639F3">
        <w:tc>
          <w:tcPr>
            <w:tcW w:w="588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B860C5">
              <w:rPr>
                <w:sz w:val="20"/>
                <w:szCs w:val="20"/>
              </w:rPr>
              <w:t>9.</w:t>
            </w:r>
          </w:p>
        </w:tc>
        <w:tc>
          <w:tcPr>
            <w:tcW w:w="2355" w:type="dxa"/>
          </w:tcPr>
          <w:p w:rsidR="003639F3" w:rsidRPr="00B860C5" w:rsidRDefault="003639F3" w:rsidP="00F00FC6">
            <w:pPr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t>Казанский край в пореформенный период.</w:t>
            </w:r>
          </w:p>
        </w:tc>
        <w:tc>
          <w:tcPr>
            <w:tcW w:w="1206" w:type="dxa"/>
            <w:vAlign w:val="center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984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t>Беседа, самостоятельная работа по учебнику</w:t>
            </w:r>
          </w:p>
        </w:tc>
        <w:tc>
          <w:tcPr>
            <w:tcW w:w="1370" w:type="dxa"/>
            <w:vAlign w:val="center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t>Письменный опрос</w:t>
            </w:r>
          </w:p>
        </w:tc>
        <w:tc>
          <w:tcPr>
            <w:tcW w:w="3260" w:type="dxa"/>
          </w:tcPr>
          <w:p w:rsidR="003639F3" w:rsidRPr="00B860C5" w:rsidRDefault="003639F3" w:rsidP="00F00FC6">
            <w:pPr>
              <w:jc w:val="both"/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t xml:space="preserve">Охарактеризовать социально-экономическое положение края в пореформенный период. </w:t>
            </w:r>
          </w:p>
        </w:tc>
        <w:tc>
          <w:tcPr>
            <w:tcW w:w="1853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t>§ 25-30,ответить на вопросы, составить таблицу.</w:t>
            </w:r>
          </w:p>
        </w:tc>
        <w:tc>
          <w:tcPr>
            <w:tcW w:w="851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</w:p>
        </w:tc>
      </w:tr>
      <w:tr w:rsidR="003639F3" w:rsidRPr="00B860C5" w:rsidTr="003639F3">
        <w:tc>
          <w:tcPr>
            <w:tcW w:w="588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t>70</w:t>
            </w:r>
          </w:p>
        </w:tc>
        <w:tc>
          <w:tcPr>
            <w:tcW w:w="2355" w:type="dxa"/>
          </w:tcPr>
          <w:p w:rsidR="003639F3" w:rsidRPr="00B860C5" w:rsidRDefault="003639F3" w:rsidP="00F00FC6">
            <w:pPr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t xml:space="preserve">Урок-обобщение «Наш край с древнейших времен до конца </w:t>
            </w:r>
            <w:r w:rsidRPr="00B860C5">
              <w:rPr>
                <w:sz w:val="20"/>
                <w:szCs w:val="20"/>
                <w:lang w:val="en-US"/>
              </w:rPr>
              <w:t>XIX</w:t>
            </w:r>
            <w:r w:rsidRPr="00B860C5">
              <w:rPr>
                <w:sz w:val="20"/>
                <w:szCs w:val="20"/>
              </w:rPr>
              <w:t xml:space="preserve">  в.»</w:t>
            </w:r>
          </w:p>
        </w:tc>
        <w:tc>
          <w:tcPr>
            <w:tcW w:w="1206" w:type="dxa"/>
            <w:vAlign w:val="center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t>Урок-обобщение</w:t>
            </w:r>
          </w:p>
        </w:tc>
        <w:tc>
          <w:tcPr>
            <w:tcW w:w="1984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  <w:r w:rsidRPr="00B860C5">
              <w:rPr>
                <w:sz w:val="20"/>
                <w:szCs w:val="20"/>
              </w:rPr>
              <w:t>Групповая работа</w:t>
            </w:r>
          </w:p>
        </w:tc>
        <w:tc>
          <w:tcPr>
            <w:tcW w:w="1370" w:type="dxa"/>
            <w:vAlign w:val="center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3639F3" w:rsidRPr="00B860C5" w:rsidRDefault="003639F3" w:rsidP="00F00FC6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853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3639F3" w:rsidRPr="00B860C5" w:rsidRDefault="003639F3" w:rsidP="00F00FC6">
            <w:pPr>
              <w:jc w:val="center"/>
              <w:rPr>
                <w:sz w:val="20"/>
                <w:szCs w:val="20"/>
              </w:rPr>
            </w:pPr>
          </w:p>
        </w:tc>
      </w:tr>
    </w:tbl>
    <w:p w:rsidR="005B6D4A" w:rsidRPr="00AF31D5" w:rsidRDefault="005B6D4A">
      <w:pPr>
        <w:rPr>
          <w:rFonts w:asciiTheme="majorHAnsi" w:hAnsiTheme="majorHAnsi"/>
        </w:rPr>
      </w:pPr>
    </w:p>
    <w:sectPr w:rsidR="005B6D4A" w:rsidRPr="00AF31D5" w:rsidSect="003639F3">
      <w:pgSz w:w="16838" w:h="11906" w:orient="landscape"/>
      <w:pgMar w:top="567" w:right="678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ligraph">
    <w:altName w:val="Gabriola"/>
    <w:charset w:val="CC"/>
    <w:family w:val="decorative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45C4BF6"/>
    <w:lvl w:ilvl="0">
      <w:numFmt w:val="bullet"/>
      <w:lvlText w:val="*"/>
      <w:lvlJc w:val="left"/>
    </w:lvl>
  </w:abstractNum>
  <w:abstractNum w:abstractNumId="1">
    <w:nsid w:val="22043112"/>
    <w:multiLevelType w:val="multilevel"/>
    <w:tmpl w:val="70FAC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4B12A1D"/>
    <w:multiLevelType w:val="multilevel"/>
    <w:tmpl w:val="BC2EE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6557A9C"/>
    <w:multiLevelType w:val="multilevel"/>
    <w:tmpl w:val="E50E0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226478D"/>
    <w:multiLevelType w:val="multilevel"/>
    <w:tmpl w:val="5D84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44D589F"/>
    <w:multiLevelType w:val="multilevel"/>
    <w:tmpl w:val="1A24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6320828"/>
    <w:multiLevelType w:val="hybridMultilevel"/>
    <w:tmpl w:val="AF0CFF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221A86"/>
    <w:multiLevelType w:val="hybridMultilevel"/>
    <w:tmpl w:val="6C684C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B83993"/>
    <w:multiLevelType w:val="hybridMultilevel"/>
    <w:tmpl w:val="10D0563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80C345C"/>
    <w:multiLevelType w:val="multilevel"/>
    <w:tmpl w:val="BFC20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start w:val="65535"/>
        <w:numFmt w:val="bullet"/>
        <w:lvlText w:val="•"/>
        <w:lvlJc w:val="left"/>
        <w:pPr>
          <w:ind w:left="720" w:hanging="360"/>
        </w:pPr>
        <w:rPr>
          <w:rFonts w:ascii="Times New Roman" w:hAnsi="Times New Roman" w:hint="default"/>
        </w:rPr>
      </w:lvl>
    </w:lvlOverride>
  </w:num>
  <w:num w:numId="2">
    <w:abstractNumId w:val="7"/>
  </w:num>
  <w:num w:numId="3">
    <w:abstractNumId w:val="6"/>
  </w:num>
  <w:num w:numId="4">
    <w:abstractNumId w:val="8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5"/>
  </w:num>
  <w:num w:numId="8">
    <w:abstractNumId w:val="3"/>
  </w:num>
  <w:num w:numId="9">
    <w:abstractNumId w:val="2"/>
  </w:num>
  <w:num w:numId="10">
    <w:abstractNumId w:val="9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D4A"/>
    <w:rsid w:val="000D3B18"/>
    <w:rsid w:val="000F0C32"/>
    <w:rsid w:val="003639F3"/>
    <w:rsid w:val="005B6D4A"/>
    <w:rsid w:val="005F3D4C"/>
    <w:rsid w:val="00AF31D5"/>
    <w:rsid w:val="00C12C7B"/>
    <w:rsid w:val="00D925BB"/>
    <w:rsid w:val="00DA2B68"/>
    <w:rsid w:val="00E44074"/>
    <w:rsid w:val="00F00FC6"/>
    <w:rsid w:val="00FB1F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D4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5B6D4A"/>
    <w:pPr>
      <w:ind w:left="720"/>
    </w:pPr>
  </w:style>
  <w:style w:type="paragraph" w:customStyle="1" w:styleId="10">
    <w:name w:val="Без интервала1"/>
    <w:autoRedefine/>
    <w:rsid w:val="00C12C7B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D4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5B6D4A"/>
    <w:pPr>
      <w:ind w:left="720"/>
    </w:pPr>
  </w:style>
  <w:style w:type="paragraph" w:customStyle="1" w:styleId="10">
    <w:name w:val="Без интервала1"/>
    <w:autoRedefine/>
    <w:rsid w:val="00C12C7B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5734</Words>
  <Characters>32689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Мамеева</dc:creator>
  <cp:lastModifiedBy>Админ</cp:lastModifiedBy>
  <cp:revision>4</cp:revision>
  <cp:lastPrinted>2012-09-24T17:18:00Z</cp:lastPrinted>
  <dcterms:created xsi:type="dcterms:W3CDTF">2014-09-11T05:38:00Z</dcterms:created>
  <dcterms:modified xsi:type="dcterms:W3CDTF">2014-09-11T17:35:00Z</dcterms:modified>
</cp:coreProperties>
</file>